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E27C" w14:textId="77777777" w:rsidR="00AB048E" w:rsidRDefault="00AB048E" w:rsidP="00D31F16">
      <w:pPr>
        <w:pStyle w:val="berschrift1"/>
        <w:ind w:left="0" w:firstLine="0"/>
      </w:pPr>
    </w:p>
    <w:p w14:paraId="71EC1CC1" w14:textId="2CBCF1BE" w:rsidR="00DF51D1" w:rsidRPr="00D31F16" w:rsidRDefault="00DF51D1" w:rsidP="00D31F16">
      <w:pPr>
        <w:pStyle w:val="Beschriftung"/>
        <w:rPr>
          <w:sz w:val="20"/>
        </w:rPr>
      </w:pPr>
      <w:r w:rsidRPr="00D31F16">
        <w:rPr>
          <w:sz w:val="20"/>
        </w:rPr>
        <w:t xml:space="preserve">Landesbetrieb Bau und Immobilien </w:t>
      </w:r>
      <w:proofErr w:type="gramStart"/>
      <w:r w:rsidRPr="00D31F16">
        <w:rPr>
          <w:sz w:val="20"/>
        </w:rPr>
        <w:t>Hessen  –</w:t>
      </w:r>
      <w:proofErr w:type="gramEnd"/>
      <w:r w:rsidRPr="00D31F16">
        <w:rPr>
          <w:sz w:val="20"/>
        </w:rPr>
        <w:t xml:space="preserve"> LBIH </w:t>
      </w:r>
    </w:p>
    <w:p w14:paraId="0A17F973" w14:textId="77777777" w:rsidR="00DF51D1" w:rsidRPr="00B03838" w:rsidRDefault="00DF51D1" w:rsidP="00DD00DD">
      <w:pPr>
        <w:pStyle w:val="Kopfzeile"/>
        <w:tabs>
          <w:tab w:val="clear" w:pos="4536"/>
          <w:tab w:val="clear" w:pos="9072"/>
        </w:tabs>
        <w:ind w:hanging="142"/>
      </w:pPr>
    </w:p>
    <w:p w14:paraId="54C96274" w14:textId="77777777" w:rsidR="00DF51D1" w:rsidRPr="00B03838" w:rsidRDefault="00DF51D1" w:rsidP="00B91D80">
      <w:pPr>
        <w:tabs>
          <w:tab w:val="left" w:pos="426"/>
        </w:tabs>
      </w:pPr>
      <w:r w:rsidRPr="00B03838">
        <w:t>Az.:</w:t>
      </w:r>
      <w:r w:rsidRPr="00B03838">
        <w:tab/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CD2E663" w14:textId="77777777" w:rsidR="00DF51D1" w:rsidRPr="00B03838" w:rsidRDefault="00DF51D1" w:rsidP="00DD00DD">
      <w:pPr>
        <w:pStyle w:val="Kopfzeile"/>
        <w:tabs>
          <w:tab w:val="clear" w:pos="4536"/>
          <w:tab w:val="clear" w:pos="9072"/>
          <w:tab w:val="left" w:pos="426"/>
        </w:tabs>
        <w:ind w:hanging="142"/>
      </w:pPr>
    </w:p>
    <w:p w14:paraId="51DD5388" w14:textId="77777777" w:rsidR="00DF51D1" w:rsidRPr="00D31F16" w:rsidRDefault="00DF51D1" w:rsidP="00D31F16">
      <w:pPr>
        <w:pStyle w:val="Beschriftung"/>
        <w:rPr>
          <w:sz w:val="20"/>
        </w:rPr>
      </w:pPr>
      <w:r w:rsidRPr="00D31F16">
        <w:rPr>
          <w:sz w:val="20"/>
        </w:rPr>
        <w:t xml:space="preserve">E R G E B N I </w:t>
      </w:r>
      <w:proofErr w:type="gramStart"/>
      <w:r w:rsidRPr="00D31F16">
        <w:rPr>
          <w:sz w:val="20"/>
        </w:rPr>
        <w:t>S  der</w:t>
      </w:r>
      <w:proofErr w:type="gramEnd"/>
      <w:r w:rsidRPr="00D31F16">
        <w:rPr>
          <w:sz w:val="20"/>
        </w:rPr>
        <w:t xml:space="preserve"> Prüfung der ES-Bau, Abschnitt E Nr. 3.1. GABau</w:t>
      </w:r>
    </w:p>
    <w:p w14:paraId="32DA7401" w14:textId="77777777" w:rsidR="00DF51D1" w:rsidRPr="00B03838" w:rsidRDefault="00DF51D1" w:rsidP="00DD00DD"/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4678"/>
        <w:gridCol w:w="2268"/>
        <w:gridCol w:w="425"/>
      </w:tblGrid>
      <w:tr w:rsidR="00DF51D1" w:rsidRPr="00B03838" w14:paraId="6324A33B" w14:textId="77777777" w:rsidTr="00DD00DD">
        <w:trPr>
          <w:gridBefore w:val="1"/>
          <w:wBefore w:w="142" w:type="dxa"/>
          <w:cantSplit/>
          <w:trHeight w:hRule="exact" w:val="360"/>
        </w:trPr>
        <w:tc>
          <w:tcPr>
            <w:tcW w:w="1843" w:type="dxa"/>
            <w:vMerge w:val="restart"/>
          </w:tcPr>
          <w:p w14:paraId="01A11DEA" w14:textId="77777777" w:rsidR="00DF51D1" w:rsidRPr="00B03838" w:rsidRDefault="00DF51D1" w:rsidP="00DD00DD">
            <w:pPr>
              <w:spacing w:before="40"/>
              <w:ind w:hanging="47"/>
            </w:pPr>
            <w:r w:rsidRPr="00B03838">
              <w:t>Baumaßnahme:</w:t>
            </w:r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40B11">
              <w:fldChar w:fldCharType="separate"/>
            </w:r>
            <w:r>
              <w:fldChar w:fldCharType="end"/>
            </w:r>
          </w:p>
          <w:p w14:paraId="1D053B6E" w14:textId="77777777" w:rsidR="00DF51D1" w:rsidRPr="00B03838" w:rsidRDefault="00DF51D1" w:rsidP="00DD00DD">
            <w:pPr>
              <w:spacing w:before="40"/>
            </w:pPr>
          </w:p>
        </w:tc>
        <w:tc>
          <w:tcPr>
            <w:tcW w:w="4678" w:type="dxa"/>
            <w:vMerge w:val="restart"/>
          </w:tcPr>
          <w:p w14:paraId="6CC59EE3" w14:textId="66CCEF7F" w:rsidR="00DF51D1" w:rsidRPr="00B03838" w:rsidRDefault="00DF51D1" w:rsidP="00DD00DD">
            <w:pPr>
              <w:spacing w:before="4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0B11">
              <w:t> </w:t>
            </w:r>
            <w:r w:rsidR="00140B11">
              <w:t> </w:t>
            </w:r>
            <w:r w:rsidR="00140B11">
              <w:t> </w:t>
            </w:r>
            <w:r w:rsidR="00140B11">
              <w:t> </w:t>
            </w:r>
            <w:r w:rsidR="00140B11"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746D4B15" w14:textId="77777777" w:rsidR="00DF51D1" w:rsidRPr="00B03838" w:rsidRDefault="00DF51D1" w:rsidP="00DD00DD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  <w:r w:rsidRPr="00B03838">
              <w:t>Neubau</w:t>
            </w:r>
          </w:p>
        </w:tc>
        <w:tc>
          <w:tcPr>
            <w:tcW w:w="425" w:type="dxa"/>
          </w:tcPr>
          <w:p w14:paraId="1FE65A58" w14:textId="78C51EAC" w:rsidR="00DF51D1" w:rsidRPr="00B03838" w:rsidRDefault="00DF51D1" w:rsidP="00DD00DD">
            <w:pPr>
              <w:spacing w:before="40"/>
            </w:pPr>
            <w: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02"/>
            <w:r>
              <w:instrText xml:space="preserve"> FORMCHECKBOX </w:instrText>
            </w:r>
            <w:r w:rsidR="00140B11">
              <w:fldChar w:fldCharType="separate"/>
            </w:r>
            <w:r>
              <w:fldChar w:fldCharType="end"/>
            </w:r>
            <w:bookmarkEnd w:id="0"/>
          </w:p>
        </w:tc>
      </w:tr>
      <w:tr w:rsidR="00DF51D1" w:rsidRPr="00B03838" w14:paraId="12F61E55" w14:textId="77777777" w:rsidTr="00DD00DD">
        <w:trPr>
          <w:gridBefore w:val="1"/>
          <w:wBefore w:w="142" w:type="dxa"/>
          <w:cantSplit/>
          <w:trHeight w:hRule="exact" w:val="342"/>
        </w:trPr>
        <w:tc>
          <w:tcPr>
            <w:tcW w:w="1843" w:type="dxa"/>
            <w:vMerge/>
          </w:tcPr>
          <w:p w14:paraId="0F96F04B" w14:textId="77777777" w:rsidR="00DF51D1" w:rsidRPr="00B03838" w:rsidRDefault="00DF51D1" w:rsidP="00DD00DD">
            <w:pPr>
              <w:spacing w:before="40"/>
            </w:pPr>
          </w:p>
        </w:tc>
        <w:tc>
          <w:tcPr>
            <w:tcW w:w="4678" w:type="dxa"/>
            <w:vMerge/>
          </w:tcPr>
          <w:p w14:paraId="2C8D2944" w14:textId="77777777" w:rsidR="00DF51D1" w:rsidRPr="00B03838" w:rsidRDefault="00DF51D1" w:rsidP="00DD00DD">
            <w:pPr>
              <w:spacing w:before="40"/>
            </w:pPr>
          </w:p>
        </w:tc>
        <w:tc>
          <w:tcPr>
            <w:tcW w:w="2268" w:type="dxa"/>
          </w:tcPr>
          <w:p w14:paraId="3E74DC23" w14:textId="77777777" w:rsidR="00DF51D1" w:rsidRPr="00B03838" w:rsidRDefault="00DF51D1" w:rsidP="00DD00DD">
            <w:pPr>
              <w:spacing w:before="40"/>
            </w:pPr>
            <w:r w:rsidRPr="00B03838">
              <w:t>Erweiterungsbau</w:t>
            </w:r>
          </w:p>
        </w:tc>
        <w:tc>
          <w:tcPr>
            <w:tcW w:w="425" w:type="dxa"/>
          </w:tcPr>
          <w:p w14:paraId="242DFAAA" w14:textId="77777777" w:rsidR="00DF51D1" w:rsidRPr="00B03838" w:rsidRDefault="00DF51D1" w:rsidP="00DD00DD">
            <w:pPr>
              <w:spacing w:before="40"/>
            </w:pPr>
            <w: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03"/>
            <w:r>
              <w:instrText xml:space="preserve"> FORMCHECKBOX </w:instrText>
            </w:r>
            <w:r w:rsidR="00140B11">
              <w:fldChar w:fldCharType="separate"/>
            </w:r>
            <w:r>
              <w:fldChar w:fldCharType="end"/>
            </w:r>
            <w:bookmarkEnd w:id="1"/>
          </w:p>
        </w:tc>
      </w:tr>
      <w:tr w:rsidR="00DF51D1" w:rsidRPr="00B03838" w14:paraId="560EF505" w14:textId="77777777" w:rsidTr="00DD00DD">
        <w:trPr>
          <w:gridBefore w:val="1"/>
          <w:wBefore w:w="142" w:type="dxa"/>
          <w:cantSplit/>
          <w:trHeight w:hRule="exact" w:val="360"/>
        </w:trPr>
        <w:tc>
          <w:tcPr>
            <w:tcW w:w="1843" w:type="dxa"/>
            <w:vMerge w:val="restart"/>
          </w:tcPr>
          <w:p w14:paraId="06F65CCD" w14:textId="77777777" w:rsidR="00DF51D1" w:rsidRPr="003A4532" w:rsidRDefault="00DF51D1" w:rsidP="00DD00DD">
            <w:pPr>
              <w:spacing w:before="40"/>
              <w:ind w:hanging="47"/>
            </w:pPr>
            <w:r>
              <w:t xml:space="preserve">Bauwerk/Bauteil:   </w:t>
            </w:r>
          </w:p>
          <w:p w14:paraId="3452E79C" w14:textId="77777777" w:rsidR="00DF51D1" w:rsidRPr="00B03838" w:rsidRDefault="00DF51D1" w:rsidP="00DD00DD">
            <w:pPr>
              <w:spacing w:before="40"/>
            </w:pPr>
          </w:p>
        </w:tc>
        <w:tc>
          <w:tcPr>
            <w:tcW w:w="4678" w:type="dxa"/>
            <w:vMerge w:val="restart"/>
          </w:tcPr>
          <w:p w14:paraId="6B8C1BEB" w14:textId="77777777" w:rsidR="00DF51D1" w:rsidRPr="00B03838" w:rsidRDefault="00DF51D1" w:rsidP="00DD00DD">
            <w:pPr>
              <w:spacing w:before="4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68" w:type="dxa"/>
          </w:tcPr>
          <w:p w14:paraId="7917F4D0" w14:textId="77777777" w:rsidR="00DF51D1" w:rsidRPr="00B03838" w:rsidRDefault="00DF51D1" w:rsidP="00DD00DD">
            <w:pPr>
              <w:spacing w:before="40"/>
            </w:pPr>
            <w:r w:rsidRPr="00B03838">
              <w:t>Umbau</w:t>
            </w:r>
            <w:r w:rsidRPr="004835C9">
              <w:t>/Instandsetzung</w:t>
            </w:r>
          </w:p>
        </w:tc>
        <w:tc>
          <w:tcPr>
            <w:tcW w:w="425" w:type="dxa"/>
          </w:tcPr>
          <w:p w14:paraId="2717C5E0" w14:textId="77777777" w:rsidR="00DF51D1" w:rsidRPr="00B03838" w:rsidRDefault="00DF51D1" w:rsidP="00DD00DD">
            <w:pPr>
              <w:spacing w:before="40"/>
            </w:pPr>
            <w: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04"/>
            <w:r>
              <w:instrText xml:space="preserve"> FORMCHECKBOX </w:instrText>
            </w:r>
            <w:r w:rsidR="00140B11">
              <w:fldChar w:fldCharType="separate"/>
            </w:r>
            <w:r>
              <w:fldChar w:fldCharType="end"/>
            </w:r>
            <w:bookmarkEnd w:id="3"/>
          </w:p>
        </w:tc>
      </w:tr>
      <w:tr w:rsidR="00DF51D1" w:rsidRPr="00B03838" w14:paraId="487CC0FB" w14:textId="77777777" w:rsidTr="00DD00DD">
        <w:trPr>
          <w:gridBefore w:val="1"/>
          <w:wBefore w:w="142" w:type="dxa"/>
          <w:cantSplit/>
          <w:trHeight w:hRule="exact" w:val="360"/>
        </w:trPr>
        <w:tc>
          <w:tcPr>
            <w:tcW w:w="1843" w:type="dxa"/>
            <w:vMerge/>
          </w:tcPr>
          <w:p w14:paraId="16DAA812" w14:textId="77777777" w:rsidR="00DF51D1" w:rsidRPr="00B03838" w:rsidRDefault="00DF51D1" w:rsidP="00DD00DD"/>
        </w:tc>
        <w:tc>
          <w:tcPr>
            <w:tcW w:w="4678" w:type="dxa"/>
            <w:vMerge/>
          </w:tcPr>
          <w:p w14:paraId="5D6E798D" w14:textId="77777777" w:rsidR="00DF51D1" w:rsidRPr="00B03838" w:rsidRDefault="00DF51D1" w:rsidP="00DD00DD"/>
        </w:tc>
        <w:tc>
          <w:tcPr>
            <w:tcW w:w="2268" w:type="dxa"/>
          </w:tcPr>
          <w:p w14:paraId="723A0D35" w14:textId="2B3C88FB" w:rsidR="00DF51D1" w:rsidRPr="00073BEE" w:rsidRDefault="0012457C" w:rsidP="00DD00DD">
            <w:r>
              <w:t>PPP</w:t>
            </w:r>
            <w:r w:rsidRPr="00382A58">
              <w:t>/</w:t>
            </w:r>
            <w:r>
              <w:t>Koop</w:t>
            </w:r>
          </w:p>
        </w:tc>
        <w:tc>
          <w:tcPr>
            <w:tcW w:w="425" w:type="dxa"/>
          </w:tcPr>
          <w:p w14:paraId="3819952D" w14:textId="710DA19E" w:rsidR="00DF51D1" w:rsidRPr="00B03838" w:rsidRDefault="0012457C" w:rsidP="00DD00DD">
            <w:r w:rsidRPr="00382A5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A58">
              <w:instrText xml:space="preserve"> FORMCHECKBOX </w:instrText>
            </w:r>
            <w:r w:rsidR="00140B11">
              <w:fldChar w:fldCharType="separate"/>
            </w:r>
            <w:r w:rsidRPr="00382A58">
              <w:fldChar w:fldCharType="end"/>
            </w:r>
          </w:p>
        </w:tc>
      </w:tr>
      <w:tr w:rsidR="00DF51D1" w:rsidRPr="00B03838" w14:paraId="10227E47" w14:textId="77777777" w:rsidTr="00DD00DD">
        <w:trPr>
          <w:gridBefore w:val="1"/>
          <w:wBefore w:w="142" w:type="dxa"/>
          <w:cantSplit/>
          <w:trHeight w:hRule="exact" w:val="360"/>
        </w:trPr>
        <w:tc>
          <w:tcPr>
            <w:tcW w:w="6521" w:type="dxa"/>
            <w:gridSpan w:val="2"/>
          </w:tcPr>
          <w:p w14:paraId="75042AA8" w14:textId="77777777" w:rsidR="00DF51D1" w:rsidRPr="00B03838" w:rsidRDefault="00DF51D1" w:rsidP="00DD00DD">
            <w:pPr>
              <w:ind w:left="-96"/>
            </w:pPr>
          </w:p>
          <w:p w14:paraId="3BE56831" w14:textId="77777777" w:rsidR="00DF51D1" w:rsidRPr="00B03838" w:rsidRDefault="00DF51D1" w:rsidP="00DD00DD"/>
          <w:p w14:paraId="6ADAEEB3" w14:textId="77777777" w:rsidR="00DF51D1" w:rsidRPr="00B03838" w:rsidRDefault="00DF51D1" w:rsidP="00DD00DD"/>
        </w:tc>
        <w:tc>
          <w:tcPr>
            <w:tcW w:w="2268" w:type="dxa"/>
          </w:tcPr>
          <w:p w14:paraId="6C042D21" w14:textId="77777777" w:rsidR="00DF51D1" w:rsidRPr="00B03838" w:rsidRDefault="00DF51D1" w:rsidP="00DD00DD"/>
        </w:tc>
        <w:tc>
          <w:tcPr>
            <w:tcW w:w="425" w:type="dxa"/>
          </w:tcPr>
          <w:p w14:paraId="77443E99" w14:textId="77777777" w:rsidR="00DF51D1" w:rsidRPr="00B03838" w:rsidRDefault="00DF51D1" w:rsidP="00DD00DD"/>
        </w:tc>
      </w:tr>
      <w:tr w:rsidR="00DF51D1" w:rsidRPr="00B03838" w14:paraId="7474305B" w14:textId="77777777" w:rsidTr="00DD00DD">
        <w:trPr>
          <w:gridBefore w:val="1"/>
          <w:wBefore w:w="142" w:type="dxa"/>
          <w:cantSplit/>
          <w:trHeight w:hRule="exact" w:val="360"/>
        </w:trPr>
        <w:tc>
          <w:tcPr>
            <w:tcW w:w="6521" w:type="dxa"/>
            <w:gridSpan w:val="2"/>
          </w:tcPr>
          <w:p w14:paraId="165325AA" w14:textId="77777777" w:rsidR="00DF51D1" w:rsidRPr="00B03838" w:rsidRDefault="00DF51D1"/>
          <w:p w14:paraId="0ED8A342" w14:textId="77777777" w:rsidR="00DF51D1" w:rsidRPr="00B03838" w:rsidRDefault="00DF51D1"/>
        </w:tc>
        <w:tc>
          <w:tcPr>
            <w:tcW w:w="2268" w:type="dxa"/>
          </w:tcPr>
          <w:p w14:paraId="27FBCCCE" w14:textId="77777777" w:rsidR="00DF51D1" w:rsidRPr="00B03838" w:rsidRDefault="00DF51D1"/>
        </w:tc>
        <w:tc>
          <w:tcPr>
            <w:tcW w:w="425" w:type="dxa"/>
          </w:tcPr>
          <w:p w14:paraId="01ECCCA9" w14:textId="77777777" w:rsidR="00DF51D1" w:rsidRPr="00B03838" w:rsidRDefault="00DF51D1"/>
        </w:tc>
      </w:tr>
      <w:tr w:rsidR="00DF51D1" w:rsidRPr="00B03838" w14:paraId="6BA61C5C" w14:textId="77777777" w:rsidTr="00DD00DD">
        <w:trPr>
          <w:trHeight w:val="376"/>
        </w:trPr>
        <w:tc>
          <w:tcPr>
            <w:tcW w:w="9356" w:type="dxa"/>
            <w:gridSpan w:val="5"/>
          </w:tcPr>
          <w:p w14:paraId="286FFF69" w14:textId="77777777" w:rsidR="00DF51D1" w:rsidRPr="00E3522C" w:rsidRDefault="00DF51D1" w:rsidP="00DD00DD">
            <w:pPr>
              <w:pStyle w:val="Kopfzeile"/>
              <w:tabs>
                <w:tab w:val="clear" w:pos="4536"/>
                <w:tab w:val="clear" w:pos="9072"/>
                <w:tab w:val="center" w:pos="3084"/>
                <w:tab w:val="left" w:pos="5397"/>
                <w:tab w:val="left" w:pos="5879"/>
                <w:tab w:val="right" w:pos="6168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Pr="00B03838">
              <w:rPr>
                <w:b/>
              </w:rPr>
              <w:t xml:space="preserve">Teil 1: Prüfung der Vollständigkeit der ES-Bau </w:t>
            </w:r>
          </w:p>
        </w:tc>
      </w:tr>
    </w:tbl>
    <w:p w14:paraId="5E9ADE9F" w14:textId="77777777" w:rsidR="00DF51D1" w:rsidRPr="00BA2789" w:rsidRDefault="00DF51D1" w:rsidP="00DD00DD">
      <w:pPr>
        <w:tabs>
          <w:tab w:val="left" w:pos="1701"/>
        </w:tabs>
        <w:rPr>
          <w:sz w:val="10"/>
          <w:szCs w:val="10"/>
        </w:rPr>
      </w:pPr>
    </w:p>
    <w:tbl>
      <w:tblPr>
        <w:tblW w:w="9214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1"/>
        <w:gridCol w:w="4107"/>
        <w:gridCol w:w="371"/>
        <w:gridCol w:w="362"/>
        <w:gridCol w:w="541"/>
        <w:gridCol w:w="3132"/>
      </w:tblGrid>
      <w:tr w:rsidR="00DF51D1" w:rsidRPr="00B03838" w14:paraId="4AC32FEE" w14:textId="77777777" w:rsidTr="00DD00DD">
        <w:trPr>
          <w:cantSplit/>
          <w:trHeight w:val="1108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65B547F" w14:textId="77777777" w:rsidR="00DF51D1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</w:p>
          <w:p w14:paraId="28C58B1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  <w:r w:rsidRPr="00B03838">
              <w:rPr>
                <w:b/>
                <w:sz w:val="18"/>
              </w:rPr>
              <w:t>Anforderungen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3D74D9A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B03838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6CDAFC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B03838">
              <w:rPr>
                <w:b/>
                <w:sz w:val="16"/>
                <w:szCs w:val="16"/>
              </w:rPr>
              <w:t>Nein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BDD71A2" w14:textId="77777777" w:rsidR="00DF51D1" w:rsidRPr="004835C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4835C9">
              <w:rPr>
                <w:b/>
                <w:sz w:val="16"/>
                <w:szCs w:val="16"/>
              </w:rPr>
              <w:t>Nicht zu-</w:t>
            </w:r>
            <w:r w:rsidRPr="004835C9">
              <w:rPr>
                <w:b/>
                <w:sz w:val="16"/>
                <w:szCs w:val="16"/>
              </w:rPr>
              <w:br/>
              <w:t>zutreffend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5D35DB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b/>
                <w:sz w:val="18"/>
              </w:rPr>
            </w:pPr>
          </w:p>
          <w:p w14:paraId="67E802E0" w14:textId="77777777" w:rsidR="00DF51D1" w:rsidRPr="004835C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b/>
                <w:sz w:val="18"/>
              </w:rPr>
            </w:pPr>
            <w:r w:rsidRPr="004835C9">
              <w:rPr>
                <w:b/>
                <w:sz w:val="18"/>
              </w:rPr>
              <w:t>Bemerkungen (evtl. Anlage/n)</w:t>
            </w:r>
          </w:p>
        </w:tc>
      </w:tr>
      <w:tr w:rsidR="00DF51D1" w:rsidRPr="00B03838" w14:paraId="5905BAAB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3D128E2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1.</w:t>
            </w:r>
          </w:p>
        </w:tc>
        <w:tc>
          <w:tcPr>
            <w:tcW w:w="8513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0BE4866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FORMALE VOLLSTÄNDIGKEIT</w:t>
            </w:r>
          </w:p>
        </w:tc>
      </w:tr>
      <w:tr w:rsidR="00DF51D1" w:rsidRPr="00B03838" w14:paraId="009DE52B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71F5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1.1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2C8C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Unterschriften vollständig und entsprechend der Zuständigkeit dokumentiert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B0B4" w14:textId="4A83D1C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 w:rsidRPr="00B03838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CBE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EF12E" w14:textId="2F3077C8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7406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DF51D1" w:rsidRPr="00B03838" w14:paraId="5C5437AE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D55D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2F25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Projektklassifizierung (Quotelung)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694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4DB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E6B4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362C7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6CC196A8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5E8EA7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77084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Angabe Kosten Gerät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84949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44F26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D14C7F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491BF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A3A3658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59BDAE6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</w:p>
        </w:tc>
        <w:tc>
          <w:tcPr>
            <w:tcW w:w="8513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5CD7B4A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BE</w:t>
            </w:r>
            <w:r>
              <w:rPr>
                <w:sz w:val="18"/>
              </w:rPr>
              <w:t>STANDTEILE DER ES-BAU NACH GABau</w:t>
            </w:r>
            <w:r w:rsidRPr="00B03838">
              <w:rPr>
                <w:sz w:val="18"/>
              </w:rPr>
              <w:t>; ABSCHNI</w:t>
            </w:r>
            <w:r>
              <w:rPr>
                <w:sz w:val="18"/>
              </w:rPr>
              <w:t xml:space="preserve">TT </w:t>
            </w:r>
            <w:proofErr w:type="gramStart"/>
            <w:r>
              <w:rPr>
                <w:sz w:val="18"/>
              </w:rPr>
              <w:t xml:space="preserve">F  </w:t>
            </w:r>
            <w:r w:rsidRPr="00B03838">
              <w:rPr>
                <w:sz w:val="18"/>
              </w:rPr>
              <w:t>B</w:t>
            </w:r>
            <w:r>
              <w:rPr>
                <w:sz w:val="18"/>
              </w:rPr>
              <w:t>auunterlagen</w:t>
            </w:r>
            <w:proofErr w:type="gramEnd"/>
          </w:p>
        </w:tc>
      </w:tr>
      <w:tr w:rsidR="00DF51D1" w:rsidRPr="00B03838" w14:paraId="67958FCE" w14:textId="77777777" w:rsidTr="00DD00DD">
        <w:tc>
          <w:tcPr>
            <w:tcW w:w="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43B95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1</w:t>
            </w:r>
          </w:p>
        </w:tc>
        <w:tc>
          <w:tcPr>
            <w:tcW w:w="4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239B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Genehmigte Bedarfsanmeldung (ab 250.000 € Gesamtkosten)</w:t>
            </w:r>
          </w:p>
        </w:tc>
        <w:tc>
          <w:tcPr>
            <w:tcW w:w="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EBD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8A2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7C53E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BE5A4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3DEA27EB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BAB9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4534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Baufachliches Gutachten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D44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963D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980F1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87B2FB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51D1" w:rsidRPr="00B03838" w14:paraId="20FDA191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A28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F687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Machbarkeitsstudie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636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148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0FA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183032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E933ECF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C026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4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20BF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Unterlagen zur Wirtschaftlichkeitsuntersuchung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339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6A3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0C6E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C512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7FFC2C69" w14:textId="77777777" w:rsidTr="00DD00DD">
        <w:trPr>
          <w:trHeight w:val="345"/>
        </w:trPr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DD50A9" w14:textId="77777777" w:rsidR="00DF51D1" w:rsidRPr="00C6053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C60535">
              <w:rPr>
                <w:sz w:val="18"/>
              </w:rPr>
              <w:t>2.</w:t>
            </w:r>
            <w:r>
              <w:rPr>
                <w:sz w:val="18"/>
              </w:rPr>
              <w:t>5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257B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Schriftverkehr (sofern relevant für ES-Bau)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C17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CDB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8DD5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F12A9A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5883FD42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0A98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6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D9B0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Erläuterung mit Aussagen zu den Punkten der Objektbeschreibung nach Muster 7 und ggf. zu besonderen Kosteneinflüssen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F94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11BF1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5B8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34A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2F80610F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97C516" w14:textId="77777777" w:rsidR="00DF51D1" w:rsidRPr="00E96D0F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E96D0F">
              <w:rPr>
                <w:sz w:val="18"/>
              </w:rPr>
              <w:t>2.</w:t>
            </w:r>
            <w:r>
              <w:rPr>
                <w:sz w:val="18"/>
              </w:rPr>
              <w:t>7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BD5A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 xml:space="preserve">Terminplan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EFC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579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776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B276B2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51CBFFE5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8407B" w14:textId="77777777" w:rsidR="00DF51D1" w:rsidRPr="00E96D0F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E96D0F">
              <w:rPr>
                <w:sz w:val="18"/>
              </w:rPr>
              <w:t>2.</w:t>
            </w:r>
            <w:r>
              <w:rPr>
                <w:sz w:val="18"/>
              </w:rPr>
              <w:t>8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AC31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Mittelabflussplanung auf Muster 7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90D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6FE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C20A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C71F2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235ADE3A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4C9C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9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01F4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>Flächenermittlung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A56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A63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75C73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67ACB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F15544B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C0B71" w14:textId="77777777" w:rsidR="00DF51D1" w:rsidRPr="00E96D0F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E96D0F">
              <w:rPr>
                <w:sz w:val="18"/>
              </w:rPr>
              <w:t>2.1</w:t>
            </w:r>
            <w:r>
              <w:rPr>
                <w:sz w:val="18"/>
              </w:rPr>
              <w:t>0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ECFB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 xml:space="preserve">Schätzung der jährlichen Betriebskosten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27A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528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E2B5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20BA4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71EF95F1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4F803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11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7B17" w14:textId="77777777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4835C9">
              <w:rPr>
                <w:sz w:val="18"/>
              </w:rPr>
              <w:t xml:space="preserve">Soll/Ist-Vergleich </w:t>
            </w:r>
            <w:r>
              <w:rPr>
                <w:sz w:val="18"/>
              </w:rPr>
              <w:t>(Flächenvergleich)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06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FA3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9C03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EDCF5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222D8671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830D2" w14:textId="77777777" w:rsidR="00DF51D1" w:rsidRPr="00241404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9BEA" w14:textId="24F030FB" w:rsidR="00DF51D1" w:rsidRPr="004835C9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Kostenermittlung</w:t>
            </w:r>
            <w:r w:rsidRPr="004835C9">
              <w:rPr>
                <w:sz w:val="18"/>
              </w:rPr>
              <w:t xml:space="preserve"> (</w:t>
            </w:r>
            <w:r w:rsidR="00210FFC">
              <w:rPr>
                <w:sz w:val="18"/>
              </w:rPr>
              <w:t>DIN 276</w:t>
            </w:r>
            <w:r w:rsidR="00E42843">
              <w:rPr>
                <w:sz w:val="18"/>
              </w:rPr>
              <w:t>:2018-12)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3F9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618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F06D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612D6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4F3AC953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8B69B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13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14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Übersichtsplan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D2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A5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209E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72768C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51D1" w:rsidRPr="00B03838" w14:paraId="02F8D206" w14:textId="77777777" w:rsidTr="00DD00DD">
        <w:tc>
          <w:tcPr>
            <w:tcW w:w="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A67B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14</w:t>
            </w:r>
          </w:p>
        </w:tc>
        <w:tc>
          <w:tcPr>
            <w:tcW w:w="4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CD44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Auszug aus dem Liegenschaftskataster</w:t>
            </w:r>
          </w:p>
        </w:tc>
        <w:tc>
          <w:tcPr>
            <w:tcW w:w="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983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997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DC9DD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FDD48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24D84929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9DF2D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  <w:r>
              <w:rPr>
                <w:sz w:val="18"/>
              </w:rPr>
              <w:t>15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FB74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Zeichnerische Darstellung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62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FF5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F873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3DE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485298FA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187B77B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3.</w:t>
            </w:r>
          </w:p>
        </w:tc>
        <w:tc>
          <w:tcPr>
            <w:tcW w:w="8513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53ADA9A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BESTANDTEILE DER ES-BAU NACH ERFORDERNIS – Bereich: Vorbereitende Maßnahmen</w:t>
            </w:r>
          </w:p>
        </w:tc>
      </w:tr>
      <w:tr w:rsidR="00DF51D1" w:rsidRPr="00B03838" w14:paraId="61597B68" w14:textId="77777777" w:rsidTr="00DD00DD">
        <w:tc>
          <w:tcPr>
            <w:tcW w:w="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38DD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3</w:t>
            </w:r>
            <w:r w:rsidRPr="00B03838">
              <w:rPr>
                <w:sz w:val="18"/>
              </w:rPr>
              <w:t>.</w:t>
            </w:r>
            <w:r>
              <w:rPr>
                <w:sz w:val="18"/>
              </w:rPr>
              <w:t>1</w:t>
            </w:r>
          </w:p>
        </w:tc>
        <w:tc>
          <w:tcPr>
            <w:tcW w:w="4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E425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Baugrundgutachten</w:t>
            </w:r>
          </w:p>
        </w:tc>
        <w:tc>
          <w:tcPr>
            <w:tcW w:w="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290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8CE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CEC2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B9E0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870151C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025F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3</w:t>
            </w:r>
            <w:r w:rsidRPr="00B03838">
              <w:rPr>
                <w:sz w:val="18"/>
              </w:rPr>
              <w:t>.</w:t>
            </w:r>
            <w:r>
              <w:rPr>
                <w:sz w:val="18"/>
              </w:rPr>
              <w:t>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3EC2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Rückbau/Altlasten/Entsorgung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83F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0A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4998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D318E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603A9BF0" w14:textId="77777777" w:rsidTr="00BA2789">
        <w:tc>
          <w:tcPr>
            <w:tcW w:w="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E6CB4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3</w:t>
            </w:r>
            <w:r w:rsidRPr="00B03838">
              <w:rPr>
                <w:sz w:val="18"/>
              </w:rPr>
              <w:t>.</w:t>
            </w:r>
            <w:r>
              <w:rPr>
                <w:sz w:val="18"/>
              </w:rPr>
              <w:t>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1698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Kampfmittelräumdienst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9B70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0869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F7A43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AF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3E704E6" w14:textId="77777777" w:rsidTr="00BA278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7D309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3</w:t>
            </w:r>
            <w:r w:rsidRPr="00B03838">
              <w:rPr>
                <w:sz w:val="18"/>
              </w:rPr>
              <w:t>.</w:t>
            </w:r>
            <w:r>
              <w:rPr>
                <w:sz w:val="18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DC1A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Kanaluntersuchungen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A473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A908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98320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1C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A02A792" w14:textId="77777777" w:rsidTr="00BA278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B3D8F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 w:rsidRPr="00B03838">
              <w:rPr>
                <w:sz w:val="18"/>
              </w:rPr>
              <w:t>.</w:t>
            </w:r>
            <w:r>
              <w:rPr>
                <w:sz w:val="18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6C39B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Grundwasserabsenkung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B0FA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3C3A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56C3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A05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54530897" w14:textId="77777777" w:rsidTr="00DD00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E3649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75C9C" w14:textId="77777777" w:rsidR="00DF51D1" w:rsidRPr="00D71E1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D71E14">
              <w:rPr>
                <w:sz w:val="18"/>
              </w:rPr>
              <w:t>Hochwasserschutzgebiet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89F6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7AD8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E9B51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0E5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3E4B8025" w14:textId="77777777" w:rsidTr="00DD00DD">
        <w:tc>
          <w:tcPr>
            <w:tcW w:w="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7D7C2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3.7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16C5E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Besondere Gründungsmaßnahmen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7177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BBE0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45897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4B7E7FC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79D745B" w14:textId="77777777" w:rsidTr="00DD00D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7FDDD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3.8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F39A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Umzugs-, Auslagerungs- und Interimskosten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2C74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4D1C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196D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91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3D220C95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0E8597E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  <w:highlight w:val="lightGray"/>
              </w:rPr>
            </w:pPr>
            <w:r w:rsidRPr="00B03838">
              <w:rPr>
                <w:sz w:val="18"/>
                <w:highlight w:val="lightGray"/>
              </w:rPr>
              <w:t>4.</w:t>
            </w:r>
          </w:p>
        </w:tc>
        <w:tc>
          <w:tcPr>
            <w:tcW w:w="8513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62178B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DF1D55">
              <w:rPr>
                <w:sz w:val="18"/>
              </w:rPr>
              <w:t>BESTANDTEILE DER ES-BAU NACH ERFORDERNIS – Bereich: Planung</w:t>
            </w:r>
          </w:p>
        </w:tc>
      </w:tr>
      <w:tr w:rsidR="00DF51D1" w:rsidRPr="00B03838" w14:paraId="1A409BEF" w14:textId="77777777" w:rsidTr="00DD00DD"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77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4.1</w:t>
            </w:r>
          </w:p>
        </w:tc>
        <w:tc>
          <w:tcPr>
            <w:tcW w:w="41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403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Bauvoranfrage/ Bauantrag</w:t>
            </w:r>
          </w:p>
        </w:tc>
        <w:tc>
          <w:tcPr>
            <w:tcW w:w="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752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8C2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44B8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414D56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691DADBF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E27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4.2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A886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 xml:space="preserve">Ausgleichs- bzw. </w:t>
            </w:r>
            <w:r w:rsidRPr="00436658">
              <w:rPr>
                <w:sz w:val="18"/>
              </w:rPr>
              <w:t>Ersatzmaßnahmen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DB3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D1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8BC4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BAAA22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5E36FD09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589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4.3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A1C0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Denkmalschutzauflagen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171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C7F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3486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DE3B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30C4A04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3CA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4.4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B7B7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Statische Voruntersuchungen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CF6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A02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DA3B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DF852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03E2BB9D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4854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  <w:highlight w:val="yellow"/>
              </w:rPr>
            </w:pPr>
            <w:r w:rsidRPr="0088701A">
              <w:rPr>
                <w:sz w:val="18"/>
              </w:rPr>
              <w:t>4.5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A64B" w14:textId="77777777" w:rsidR="00DF51D1" w:rsidRPr="00D71E1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D71E14">
              <w:rPr>
                <w:sz w:val="18"/>
              </w:rPr>
              <w:t>Konzept zur Umsetzung der Barrierefreiheit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54A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4AF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9932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AFA893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4FF14929" w14:textId="77777777" w:rsidTr="00DD00DD">
        <w:trPr>
          <w:trHeight w:val="89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42FF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08D24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Sommerlicher Wärmeschutz/ Blendschutz</w:t>
            </w:r>
          </w:p>
          <w:p w14:paraId="7D636E5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  <w:p w14:paraId="6A8C5498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6418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5CD0F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C9E71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B3B9F1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3E09ED0F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52005" w14:textId="513B620B" w:rsidR="00DF51D1" w:rsidRPr="0063524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</w:t>
            </w:r>
            <w:r w:rsidR="0012457C">
              <w:rPr>
                <w:sz w:val="18"/>
              </w:rPr>
              <w:t>7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A26A9" w14:textId="77777777" w:rsidR="00DF51D1" w:rsidRPr="00D71E1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D71E14">
              <w:rPr>
                <w:sz w:val="18"/>
              </w:rPr>
              <w:t>Brandschutzkonzept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7A047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AFE9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5D6804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0453A7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B767738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8258E" w14:textId="6E2D2260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</w:t>
            </w:r>
            <w:r w:rsidR="0012457C">
              <w:rPr>
                <w:sz w:val="18"/>
              </w:rPr>
              <w:t>8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5688B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Besondere Anforderungen an Schallschutz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8599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0C49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821E6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D46D6B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428F5F4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4E8D" w14:textId="548CA9AC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</w:t>
            </w:r>
            <w:r w:rsidR="0012457C">
              <w:rPr>
                <w:sz w:val="18"/>
              </w:rPr>
              <w:t>9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3B55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Nachweis der Erdbebensicherhei</w:t>
            </w:r>
            <w:r>
              <w:rPr>
                <w:sz w:val="18"/>
              </w:rPr>
              <w:t>t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09F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0E2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2761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9F3C1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94BC22C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704605" w14:textId="3355FB6F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</w:t>
            </w:r>
            <w:r w:rsidR="0012457C">
              <w:rPr>
                <w:sz w:val="18"/>
              </w:rPr>
              <w:t>10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AE005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Kun</w:t>
            </w:r>
            <w:r>
              <w:rPr>
                <w:sz w:val="18"/>
              </w:rPr>
              <w:t>st am Bau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0EE1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BDEA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F885EF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B0F8F6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64F1FF22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4CC6F" w14:textId="61EB6879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4.</w:t>
            </w:r>
            <w:r w:rsidR="0012457C">
              <w:rPr>
                <w:sz w:val="18"/>
              </w:rPr>
              <w:t>11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03658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Nutzerspezifische Anforderungen (z. B. Polizei-sondertechnik)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5A2C5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469C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3A3B5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703B98B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5488EB49" w14:textId="77777777" w:rsidTr="00DD00DD"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32D59C1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  <w:highlight w:val="lightGray"/>
              </w:rPr>
            </w:pPr>
            <w:r w:rsidRPr="00B03838">
              <w:rPr>
                <w:sz w:val="18"/>
                <w:highlight w:val="lightGray"/>
              </w:rPr>
              <w:t>5.</w:t>
            </w:r>
          </w:p>
        </w:tc>
        <w:tc>
          <w:tcPr>
            <w:tcW w:w="8513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47D1BE93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proofErr w:type="gramStart"/>
            <w:r w:rsidRPr="00DF1D55">
              <w:rPr>
                <w:sz w:val="18"/>
              </w:rPr>
              <w:t>BAUNEBENKOSTEN  EINSCHLIEßLICH</w:t>
            </w:r>
            <w:proofErr w:type="gramEnd"/>
            <w:r w:rsidRPr="00DF1D55">
              <w:rPr>
                <w:sz w:val="18"/>
              </w:rPr>
              <w:t xml:space="preserve">  ENTGELTBERECHNUNG</w:t>
            </w:r>
          </w:p>
        </w:tc>
      </w:tr>
      <w:tr w:rsidR="00DF51D1" w:rsidRPr="00B03838" w14:paraId="6AD5C156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403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38A6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BNK-Ermittlung in prüffähiger Form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1AC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783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1AE5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A85A4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23856C18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FB8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2FB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Beteiligung freiberuflich tätiger Architekten</w:t>
            </w:r>
            <w:r w:rsidRPr="00B03838">
              <w:rPr>
                <w:sz w:val="18"/>
              </w:rPr>
              <w:br/>
              <w:t>und Ingenieure (K 12)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37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0A5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AE539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AAE17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13010532" w14:textId="77777777" w:rsidTr="00DD00DD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8FF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AA6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Beteiligung sonstiger freiberuflich Tätiger</w:t>
            </w:r>
            <w:r w:rsidRPr="00B03838">
              <w:rPr>
                <w:sz w:val="18"/>
              </w:rPr>
              <w:br/>
              <w:t>z.B. Sonderfachingenieure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6AC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89A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1BE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5F190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</w:tbl>
    <w:p w14:paraId="29310783" w14:textId="77777777" w:rsidR="00DF51D1" w:rsidRDefault="00DF51D1"/>
    <w:p w14:paraId="58F9F6D8" w14:textId="2598BC80" w:rsidR="00DF51D1" w:rsidRPr="00B03838" w:rsidRDefault="00DF51D1" w:rsidP="00DD00DD">
      <w:pPr>
        <w:ind w:hanging="142"/>
      </w:pPr>
      <w:r>
        <w:br w:type="page"/>
      </w:r>
      <w:r w:rsidR="003A17E8">
        <w:lastRenderedPageBreak/>
        <w:t xml:space="preserve">  </w:t>
      </w:r>
      <w:r>
        <w:rPr>
          <w:b/>
        </w:rPr>
        <w:t>Teil 2</w:t>
      </w:r>
      <w:r w:rsidRPr="00B03838">
        <w:rPr>
          <w:b/>
        </w:rPr>
        <w:t>: Prüfung des Inhalts der ES-Bau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4093"/>
        <w:gridCol w:w="12"/>
        <w:gridCol w:w="380"/>
        <w:gridCol w:w="362"/>
        <w:gridCol w:w="541"/>
        <w:gridCol w:w="3018"/>
        <w:gridCol w:w="114"/>
      </w:tblGrid>
      <w:tr w:rsidR="00DF51D1" w:rsidRPr="00B03838" w14:paraId="2EBE2193" w14:textId="77777777" w:rsidTr="00BA2789">
        <w:trPr>
          <w:gridAfter w:val="1"/>
          <w:wAfter w:w="114" w:type="dxa"/>
          <w:trHeight w:val="80"/>
        </w:trPr>
        <w:tc>
          <w:tcPr>
            <w:tcW w:w="9100" w:type="dxa"/>
            <w:gridSpan w:val="7"/>
            <w:tcBorders>
              <w:bottom w:val="single" w:sz="4" w:space="0" w:color="auto"/>
            </w:tcBorders>
          </w:tcPr>
          <w:p w14:paraId="21BEC5FC" w14:textId="77777777" w:rsidR="00DF51D1" w:rsidRPr="00B03838" w:rsidRDefault="00DF51D1" w:rsidP="00DD00DD">
            <w:pPr>
              <w:pStyle w:val="Kopfzeile"/>
              <w:tabs>
                <w:tab w:val="clear" w:pos="4536"/>
                <w:tab w:val="clear" w:pos="9072"/>
                <w:tab w:val="center" w:pos="3084"/>
                <w:tab w:val="left" w:pos="5879"/>
                <w:tab w:val="right" w:pos="6168"/>
              </w:tabs>
              <w:rPr>
                <w:b/>
              </w:rPr>
            </w:pPr>
          </w:p>
        </w:tc>
      </w:tr>
      <w:tr w:rsidR="00DF51D1" w:rsidRPr="00B03838" w14:paraId="2226F942" w14:textId="77777777" w:rsidTr="00DD00DD">
        <w:tblPrEx>
          <w:tblCellMar>
            <w:left w:w="71" w:type="dxa"/>
            <w:right w:w="71" w:type="dxa"/>
          </w:tblCellMar>
        </w:tblPrEx>
        <w:trPr>
          <w:cantSplit/>
          <w:trHeight w:val="1108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1AD3C0" w14:textId="77777777" w:rsidR="00DF51D1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</w:p>
          <w:p w14:paraId="533A544D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B03838">
              <w:rPr>
                <w:b/>
                <w:sz w:val="18"/>
              </w:rPr>
              <w:t>nforderungen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FC0E8D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B03838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26B2266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B03838">
              <w:rPr>
                <w:b/>
                <w:sz w:val="16"/>
                <w:szCs w:val="16"/>
              </w:rPr>
              <w:t>Nein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1B78E9A8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DF1D55">
              <w:rPr>
                <w:b/>
                <w:sz w:val="16"/>
                <w:szCs w:val="16"/>
              </w:rPr>
              <w:t>Nicht zu-</w:t>
            </w:r>
            <w:r w:rsidRPr="00DF1D55">
              <w:rPr>
                <w:b/>
                <w:sz w:val="16"/>
                <w:szCs w:val="16"/>
              </w:rPr>
              <w:br/>
              <w:t>zutreffend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8A581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b/>
                <w:sz w:val="18"/>
              </w:rPr>
            </w:pPr>
          </w:p>
          <w:p w14:paraId="48E206A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b/>
                <w:sz w:val="18"/>
              </w:rPr>
            </w:pPr>
            <w:r w:rsidRPr="00B03838">
              <w:rPr>
                <w:b/>
                <w:sz w:val="18"/>
              </w:rPr>
              <w:t>Bemerkungen (evtl. Anlage/n)</w:t>
            </w:r>
          </w:p>
        </w:tc>
      </w:tr>
      <w:tr w:rsidR="00DF51D1" w:rsidRPr="00B03838" w14:paraId="5BD1B6DB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0C0C0"/>
          </w:tcPr>
          <w:p w14:paraId="4C352DB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1.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F27D66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03838">
              <w:rPr>
                <w:sz w:val="18"/>
              </w:rPr>
              <w:t>ALLGEMEINES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6589F6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jc w:val="center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30E833E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jc w:val="center"/>
              <w:rPr>
                <w:sz w:val="18"/>
              </w:rPr>
            </w:pPr>
          </w:p>
        </w:tc>
        <w:tc>
          <w:tcPr>
            <w:tcW w:w="367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571BAD3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</w:p>
        </w:tc>
      </w:tr>
      <w:tr w:rsidR="00DF51D1" w:rsidRPr="00B03838" w14:paraId="5D87589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60C42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1.1</w:t>
            </w:r>
          </w:p>
        </w:tc>
        <w:tc>
          <w:tcPr>
            <w:tcW w:w="41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E8C7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Einhaltung der Vorgaben der Bedarfs</w:t>
            </w:r>
            <w:r w:rsidRPr="00DF1D55">
              <w:rPr>
                <w:sz w:val="18"/>
              </w:rPr>
              <w:t>anmeldung</w:t>
            </w: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079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EC7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8C10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816EE1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449E6E7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EBB8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F618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Übereinstimmung der ES-Bau- mit den Anforderungen gemäß Protokoll BVG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DE9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577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339B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99C4F" w14:textId="77777777" w:rsidR="00DF51D1" w:rsidRPr="00DF1D5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DF1D55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1D55">
              <w:rPr>
                <w:sz w:val="18"/>
              </w:rPr>
              <w:instrText xml:space="preserve"> FORMTEXT </w:instrText>
            </w:r>
            <w:r w:rsidRPr="00DF1D55">
              <w:rPr>
                <w:sz w:val="18"/>
              </w:rPr>
            </w:r>
            <w:r w:rsidRPr="00DF1D55">
              <w:rPr>
                <w:sz w:val="18"/>
              </w:rPr>
              <w:fldChar w:fldCharType="separate"/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noProof/>
                <w:sz w:val="18"/>
              </w:rPr>
              <w:t> </w:t>
            </w:r>
            <w:r w:rsidRPr="00DF1D55">
              <w:rPr>
                <w:sz w:val="18"/>
              </w:rPr>
              <w:fldChar w:fldCharType="end"/>
            </w:r>
          </w:p>
        </w:tc>
      </w:tr>
      <w:tr w:rsidR="00DF51D1" w:rsidRPr="00B03838" w14:paraId="4C1ECB5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FECE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1.3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FF318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 xml:space="preserve">Übereinstimmung der ES-Bau- mit </w:t>
            </w:r>
            <w:r w:rsidRPr="00AB71FA">
              <w:rPr>
                <w:sz w:val="18"/>
              </w:rPr>
              <w:t xml:space="preserve">den Anforderungen gemäß Schreiben des </w:t>
            </w:r>
            <w:r>
              <w:rPr>
                <w:sz w:val="18"/>
              </w:rPr>
              <w:t>HMdF,</w:t>
            </w:r>
            <w:r w:rsidRPr="00AB71FA">
              <w:rPr>
                <w:sz w:val="18"/>
              </w:rPr>
              <w:t xml:space="preserve"> </w:t>
            </w:r>
            <w:proofErr w:type="gramStart"/>
            <w:r w:rsidRPr="00AB71FA">
              <w:rPr>
                <w:sz w:val="18"/>
              </w:rPr>
              <w:t xml:space="preserve">des </w:t>
            </w:r>
            <w:r>
              <w:rPr>
                <w:sz w:val="18"/>
              </w:rPr>
              <w:t>Ressort</w:t>
            </w:r>
            <w:proofErr w:type="gramEnd"/>
            <w:r>
              <w:rPr>
                <w:sz w:val="18"/>
              </w:rPr>
              <w:t xml:space="preserve"> sowie der Zentrale des LBIH</w:t>
            </w:r>
            <w:r w:rsidRPr="00AB71FA">
              <w:rPr>
                <w:sz w:val="18"/>
              </w:rPr>
              <w:t xml:space="preserve">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8DBA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42728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316F6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B96A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4F8ECC5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546BF0F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03838">
              <w:rPr>
                <w:sz w:val="18"/>
              </w:rPr>
              <w:t>2.</w:t>
            </w:r>
          </w:p>
        </w:tc>
        <w:tc>
          <w:tcPr>
            <w:tcW w:w="53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4C08398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03838">
              <w:rPr>
                <w:sz w:val="18"/>
              </w:rPr>
              <w:t xml:space="preserve">BAUGRUNDSTÜCK      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7294BFC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</w:tr>
      <w:tr w:rsidR="00DF51D1" w:rsidRPr="00B03838" w14:paraId="13DF800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1767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2.1</w:t>
            </w:r>
          </w:p>
        </w:tc>
        <w:tc>
          <w:tcPr>
            <w:tcW w:w="41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F67E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Beachtung des baufachlichen </w:t>
            </w:r>
            <w:proofErr w:type="gramStart"/>
            <w:r w:rsidRPr="00B03838">
              <w:rPr>
                <w:sz w:val="18"/>
              </w:rPr>
              <w:t>Gutachtens  (</w:t>
            </w:r>
            <w:proofErr w:type="gramEnd"/>
            <w:r w:rsidRPr="00B03838">
              <w:rPr>
                <w:sz w:val="18"/>
              </w:rPr>
              <w:t>K1)</w:t>
            </w: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273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62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BADA3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3689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4311D4B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F885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B4B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03838">
              <w:rPr>
                <w:sz w:val="18"/>
              </w:rPr>
              <w:t>Eigentumsverhältnisse geklärt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AA4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C5C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D540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D855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49F853C9" w14:textId="77777777" w:rsidTr="00DD00DD">
        <w:tblPrEx>
          <w:tblCellMar>
            <w:left w:w="71" w:type="dxa"/>
            <w:right w:w="71" w:type="dxa"/>
          </w:tblCellMar>
        </w:tblPrEx>
        <w:trPr>
          <w:trHeight w:val="487"/>
        </w:trPr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A569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6840" w14:textId="77777777" w:rsidR="00DF51D1" w:rsidRPr="00AB71FA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AB71FA">
              <w:rPr>
                <w:sz w:val="18"/>
              </w:rPr>
              <w:t>Inanspruchnahme von Nachbargrundstücken für Baubetrieb erforderlich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475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208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ED20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CC4178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29168BF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B332E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2.4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2BBF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 xml:space="preserve">Baufachliches Gutachten bezüglich des Baugrundes (KG 312, 313, 321, 323, 326, 327) angemessen berücksichtigt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0CD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4E6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8850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465E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767B98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0440E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t>2.5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3B6E6E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Erschließung geklärt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0863D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B7FA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38C30B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66FB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EF88D75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214492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03838">
              <w:rPr>
                <w:sz w:val="18"/>
              </w:rPr>
              <w:t>3.</w:t>
            </w:r>
          </w:p>
        </w:tc>
        <w:tc>
          <w:tcPr>
            <w:tcW w:w="53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5EBEF0D8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BAUAUFSICHTLICHE BEHANDLUNG     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5E2A7C89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</w:p>
        </w:tc>
      </w:tr>
      <w:tr w:rsidR="00DF51D1" w:rsidRPr="00B03838" w14:paraId="7876B3B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57746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3.1</w:t>
            </w:r>
          </w:p>
        </w:tc>
        <w:tc>
          <w:tcPr>
            <w:tcW w:w="41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93E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Bauaufsichtliche Vorklärung erfolgt </w:t>
            </w:r>
            <w:r w:rsidRPr="00B03838">
              <w:rPr>
                <w:sz w:val="18"/>
              </w:rPr>
              <w:tab/>
            </w: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65D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1A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7F18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9E80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9D1909A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D9AAF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3.2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32E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Kfz-Stellplätze, notwendige Anzahl</w:t>
            </w:r>
            <w:r w:rsidRPr="00B03838">
              <w:rPr>
                <w:sz w:val="18"/>
              </w:rPr>
              <w:br/>
              <w:t xml:space="preserve">(gem. Satzung) berücksichtigt, ggf. Ablösung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B78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B56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06C1F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4C9A8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21D5C4C4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A5302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03838">
              <w:rPr>
                <w:sz w:val="18"/>
              </w:rPr>
              <w:t>3.3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34F13A" w14:textId="77777777" w:rsidR="00DF51D1" w:rsidRPr="00632E6E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Denkmalschutz </w:t>
            </w:r>
            <w:r w:rsidRPr="00AB71FA">
              <w:rPr>
                <w:sz w:val="18"/>
              </w:rPr>
              <w:t>beachtet / Denkmalrechtliche Vorklärung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172C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1673A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95E81A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A0331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08E6262A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20EA55E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4.</w:t>
            </w:r>
          </w:p>
        </w:tc>
        <w:tc>
          <w:tcPr>
            <w:tcW w:w="53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58EDD8A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WIRTSCHAFTLICHKEITSUNTERSUCHUNG 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79C794C" w14:textId="77777777" w:rsidR="00DF51D1" w:rsidRPr="00632E6E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</w:p>
        </w:tc>
      </w:tr>
      <w:tr w:rsidR="00DF51D1" w:rsidRPr="00B03838" w14:paraId="1DB5ACAC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2CCAA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4.1</w:t>
            </w:r>
          </w:p>
        </w:tc>
        <w:tc>
          <w:tcPr>
            <w:tcW w:w="410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823A1A" w14:textId="77777777" w:rsidR="00DF51D1" w:rsidRPr="00AB71FA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AB71FA">
              <w:rPr>
                <w:sz w:val="18"/>
              </w:rPr>
              <w:t>Wirtschaftlichkeit u. a.</w:t>
            </w:r>
            <w:r>
              <w:rPr>
                <w:sz w:val="18"/>
              </w:rPr>
              <w:t xml:space="preserve"> der</w:t>
            </w:r>
            <w:r w:rsidRPr="00AB71FA">
              <w:rPr>
                <w:sz w:val="18"/>
              </w:rPr>
              <w:t xml:space="preserve"> Beschaffungsvariante nachgewiesen und dokumentiert </w:t>
            </w:r>
          </w:p>
        </w:tc>
        <w:tc>
          <w:tcPr>
            <w:tcW w:w="3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BAE9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5D97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5539E0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2C53E" w14:textId="77777777" w:rsidR="00DF51D1" w:rsidRPr="00861B4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0EE433D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5DAE117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>
              <w:rPr>
                <w:sz w:val="18"/>
              </w:rPr>
              <w:t>5</w:t>
            </w:r>
            <w:r w:rsidRPr="00B03838">
              <w:rPr>
                <w:sz w:val="18"/>
              </w:rPr>
              <w:t>.</w:t>
            </w:r>
          </w:p>
        </w:tc>
        <w:tc>
          <w:tcPr>
            <w:tcW w:w="53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79E0A09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03838">
              <w:rPr>
                <w:sz w:val="18"/>
              </w:rPr>
              <w:t xml:space="preserve">ERLÄUTERUNGSBERICHT 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97D16E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</w:tr>
      <w:tr w:rsidR="00DF51D1" w:rsidRPr="00B03838" w14:paraId="6E68B1E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</w:t>
            </w:r>
            <w:r w:rsidRPr="00B03838">
              <w:rPr>
                <w:sz w:val="18"/>
              </w:rPr>
              <w:t>.1</w:t>
            </w:r>
          </w:p>
        </w:tc>
        <w:tc>
          <w:tcPr>
            <w:tcW w:w="41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3C69" w14:textId="77777777" w:rsidR="00DF51D1" w:rsidRPr="00AB71FA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AB71FA">
              <w:rPr>
                <w:sz w:val="18"/>
              </w:rPr>
              <w:t xml:space="preserve">Objektbeschreibung umfassend und verständlich </w:t>
            </w:r>
          </w:p>
        </w:tc>
        <w:tc>
          <w:tcPr>
            <w:tcW w:w="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65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2B5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D740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88023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2C5D62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59F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D95A" w14:textId="77777777" w:rsidR="00DF51D1" w:rsidRPr="00AB71FA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AB71FA">
              <w:rPr>
                <w:sz w:val="18"/>
              </w:rPr>
              <w:t>Besondere Bedarfsanforderungen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54A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117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EF66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01C99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ACCD4A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5A7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AD6D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Besondere Planungsdaten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D6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8C9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96F9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A2867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7353CA1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FCD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30C7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Technische und konstruktive Besonderheiten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FB2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4EE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8BDA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17F0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E3E611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F9B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038E" w14:textId="77777777" w:rsidR="00DF51D1" w:rsidRPr="0010294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Anmerkungen zu Kostengruppen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0DD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C8B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7618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68A8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7A3AAD4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CB0E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C329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Besondere funktionale und</w:t>
            </w:r>
            <w:r w:rsidRPr="00B03838">
              <w:rPr>
                <w:sz w:val="18"/>
              </w:rPr>
              <w:t xml:space="preserve"> technische Standorteinflüsse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C51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3BA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055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6BB4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FF2E71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DED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0551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Gestalterische Besonderheiten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C4E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888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AFFE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9399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771DAB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2EC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5953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Besonderheiten bei der Bauausführung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796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48D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0433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E80D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61BFB89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E50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1B8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Planun</w:t>
            </w:r>
            <w:r>
              <w:rPr>
                <w:sz w:val="18"/>
              </w:rPr>
              <w:t>gs-, Ausführungszeit angemessen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5A3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B69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9903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EDBED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54ECD2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95B5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5.10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0D976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Vergabe an Einzelunternehmer vorgesehen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3760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4F06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C72F7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744A3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4DDDC53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2065F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5.11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F3D187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AB71FA">
              <w:rPr>
                <w:sz w:val="18"/>
              </w:rPr>
              <w:t>Besonderheiten begründet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B9EEF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12AD5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791A4E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EE1E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758DA5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4FE3CEC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6</w:t>
            </w:r>
            <w:r w:rsidRPr="00B03838">
              <w:rPr>
                <w:sz w:val="18"/>
              </w:rPr>
              <w:t>.</w:t>
            </w:r>
          </w:p>
        </w:tc>
        <w:tc>
          <w:tcPr>
            <w:tcW w:w="852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7181B06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BEURTEILUNG DES ENTWURFS</w:t>
            </w:r>
          </w:p>
        </w:tc>
      </w:tr>
      <w:tr w:rsidR="00DF51D1" w:rsidRPr="00B03838" w14:paraId="0158684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6E8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</w:t>
            </w:r>
            <w:r w:rsidRPr="00B03838">
              <w:rPr>
                <w:sz w:val="18"/>
              </w:rPr>
              <w:t>.1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2839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Architektonische Gestaltung angemessen 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8F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31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14CA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A63BF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DB179A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4251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</w:t>
            </w:r>
            <w:r w:rsidRPr="00B03838">
              <w:rPr>
                <w:sz w:val="18"/>
              </w:rPr>
              <w:t>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F7B8F" w14:textId="77777777" w:rsidR="00DF51D1" w:rsidRPr="00B03838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Zweckmäßigkeit einschl. Funktionstüchtigkeit</w:t>
            </w:r>
            <w:r w:rsidRPr="00B03838">
              <w:rPr>
                <w:sz w:val="18"/>
              </w:rPr>
              <w:br/>
              <w:t xml:space="preserve">angemessen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3F5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1771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3D53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E7DA6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04195A3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145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92F998" w14:textId="77777777" w:rsidR="00DF51D1" w:rsidRPr="0010294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Anforderungen an barrierefreies Bauen erfüllt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E1AC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626F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A200C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EAB" w14:textId="77777777" w:rsidR="00DF51D1" w:rsidRPr="003A4AD4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1EAF38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BFF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lastRenderedPageBreak/>
              <w:t>6.4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5A972" w14:textId="77777777" w:rsidR="00DF51D1" w:rsidRPr="0010294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Hinweise für die Planung von nicht genutzten Flachdächern berücksichtigt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22BC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6D91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C453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B61" w14:textId="77777777" w:rsidR="00DF51D1" w:rsidRPr="003633CA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39D13C6C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FB4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71BF2F" w14:textId="77777777" w:rsidR="00DF51D1" w:rsidRPr="0010294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Besondere technische Erfordernisse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0634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CDE7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DFBFB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D2E" w14:textId="77777777" w:rsidR="00DF51D1" w:rsidRPr="003633CA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2B92720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C57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02679" w14:textId="77777777" w:rsidR="00DF51D1" w:rsidRPr="00102944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Technische Anlagen gemäß Bedarf geplant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0D68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312C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A4EB7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F0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1095A58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C4B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B6CEB36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a)</w:t>
            </w:r>
            <w:r w:rsidRPr="00102944">
              <w:rPr>
                <w:sz w:val="18"/>
              </w:rPr>
              <w:tab/>
              <w:t>Abwasser-, Wasser- und Gasanlagen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88247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EC161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5184BF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0282EBC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7992B44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7FB437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57305F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b)</w:t>
            </w:r>
            <w:r w:rsidRPr="00102944">
              <w:rPr>
                <w:sz w:val="18"/>
              </w:rPr>
              <w:tab/>
              <w:t>Wärmeversorgungsanlagen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E7A30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6EAD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84BE7B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30608F6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633AA0D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C1A41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652E9D6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c)</w:t>
            </w:r>
            <w:r w:rsidRPr="00102944">
              <w:rPr>
                <w:sz w:val="18"/>
              </w:rPr>
              <w:tab/>
              <w:t>Lufttechnische 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E1A87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96C8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D9605F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F706731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48055FE0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70F9A1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97A811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d)</w:t>
            </w:r>
            <w:r w:rsidRPr="00102944">
              <w:rPr>
                <w:sz w:val="18"/>
              </w:rPr>
              <w:tab/>
              <w:t>Starkstromanlagen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77F1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3C3A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25313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DEAFA7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2043351C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13BF5C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450D897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e)</w:t>
            </w:r>
            <w:r w:rsidRPr="00102944">
              <w:rPr>
                <w:sz w:val="18"/>
              </w:rPr>
              <w:tab/>
            </w:r>
            <w:r w:rsidRPr="001029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02944">
              <w:rPr>
                <w:sz w:val="18"/>
              </w:rPr>
              <w:instrText xml:space="preserve"> FORMTEXT </w:instrText>
            </w:r>
            <w:r w:rsidRPr="00102944">
              <w:rPr>
                <w:sz w:val="18"/>
              </w:rPr>
            </w:r>
            <w:r w:rsidRPr="00102944">
              <w:rPr>
                <w:sz w:val="18"/>
              </w:rPr>
              <w:fldChar w:fldCharType="separate"/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1F80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47F2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EEE2F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852758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777E171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D593A5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3207DF6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f)</w:t>
            </w:r>
            <w:r w:rsidRPr="00102944">
              <w:rPr>
                <w:sz w:val="18"/>
              </w:rPr>
              <w:tab/>
            </w:r>
            <w:r w:rsidRPr="001029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02944">
              <w:rPr>
                <w:sz w:val="18"/>
              </w:rPr>
              <w:instrText xml:space="preserve"> FORMTEXT </w:instrText>
            </w:r>
            <w:r w:rsidRPr="00102944">
              <w:rPr>
                <w:sz w:val="18"/>
              </w:rPr>
            </w:r>
            <w:r w:rsidRPr="00102944">
              <w:rPr>
                <w:sz w:val="18"/>
              </w:rPr>
              <w:fldChar w:fldCharType="separate"/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8D3C7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55122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BA6E84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296114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08CC5D8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B4839C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DE37BA" w14:textId="77777777" w:rsidR="00DF51D1" w:rsidRPr="00102944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ab/>
              <w:t>g)</w:t>
            </w:r>
            <w:r w:rsidRPr="00102944">
              <w:rPr>
                <w:sz w:val="18"/>
              </w:rPr>
              <w:tab/>
            </w:r>
            <w:r w:rsidRPr="001029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02944">
              <w:rPr>
                <w:sz w:val="18"/>
              </w:rPr>
              <w:instrText xml:space="preserve"> FORMTEXT </w:instrText>
            </w:r>
            <w:r w:rsidRPr="00102944">
              <w:rPr>
                <w:sz w:val="18"/>
              </w:rPr>
            </w:r>
            <w:r w:rsidRPr="00102944">
              <w:rPr>
                <w:sz w:val="18"/>
              </w:rPr>
              <w:fldChar w:fldCharType="separate"/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noProof/>
                <w:sz w:val="18"/>
              </w:rPr>
              <w:t> </w:t>
            </w:r>
            <w:r w:rsidRPr="00102944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CB4A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7A916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729F5F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FCEBA43" w14:textId="77777777" w:rsidR="00DF51D1" w:rsidRPr="00D036F3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color w:val="00B0F0"/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4F34DE" w14:paraId="2908D57B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2CDEEF" w14:textId="77777777" w:rsidR="00DF51D1" w:rsidRPr="00102944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  <w:szCs w:val="18"/>
              </w:rPr>
            </w:pPr>
            <w:r w:rsidRPr="00102944">
              <w:rPr>
                <w:sz w:val="18"/>
                <w:szCs w:val="18"/>
              </w:rPr>
              <w:t>6.7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B7136F7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  <w:szCs w:val="18"/>
              </w:rPr>
            </w:pPr>
            <w:r w:rsidRPr="00102944">
              <w:rPr>
                <w:sz w:val="18"/>
                <w:szCs w:val="18"/>
              </w:rPr>
              <w:t>Abstimmung der baulichen und betriebs-</w:t>
            </w:r>
            <w:r w:rsidRPr="00102944">
              <w:rPr>
                <w:sz w:val="18"/>
                <w:szCs w:val="18"/>
              </w:rPr>
              <w:br/>
              <w:t>technischen Schnittstellen erfolgt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667CB" w14:textId="77777777" w:rsidR="00DF51D1" w:rsidRPr="00C849F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  <w:szCs w:val="18"/>
              </w:rPr>
            </w:pPr>
            <w:r w:rsidRPr="00C849F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9F0">
              <w:rPr>
                <w:sz w:val="18"/>
                <w:szCs w:val="18"/>
              </w:rPr>
              <w:instrText xml:space="preserve"> FORMCHECKBOX </w:instrText>
            </w:r>
            <w:r w:rsidR="00140B11">
              <w:rPr>
                <w:sz w:val="18"/>
                <w:szCs w:val="18"/>
              </w:rPr>
            </w:r>
            <w:r w:rsidR="00140B11">
              <w:rPr>
                <w:sz w:val="18"/>
                <w:szCs w:val="18"/>
              </w:rPr>
              <w:fldChar w:fldCharType="separate"/>
            </w:r>
            <w:r w:rsidRPr="00C849F0">
              <w:rPr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883DB" w14:textId="77777777" w:rsidR="00DF51D1" w:rsidRPr="00C849F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  <w:szCs w:val="18"/>
              </w:rPr>
            </w:pPr>
            <w:r w:rsidRPr="00C849F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9F0">
              <w:rPr>
                <w:sz w:val="18"/>
                <w:szCs w:val="18"/>
              </w:rPr>
              <w:instrText xml:space="preserve"> FORMCHECKBOX </w:instrText>
            </w:r>
            <w:r w:rsidR="00140B11">
              <w:rPr>
                <w:sz w:val="18"/>
                <w:szCs w:val="18"/>
              </w:rPr>
            </w:r>
            <w:r w:rsidR="00140B11">
              <w:rPr>
                <w:sz w:val="18"/>
                <w:szCs w:val="18"/>
              </w:rPr>
              <w:fldChar w:fldCharType="separate"/>
            </w:r>
            <w:r w:rsidRPr="00C849F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F472960" w14:textId="77777777" w:rsidR="00DF51D1" w:rsidRPr="00C849F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  <w:szCs w:val="18"/>
              </w:rPr>
            </w:pPr>
            <w:r w:rsidRPr="00C849F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9F0">
              <w:rPr>
                <w:sz w:val="18"/>
                <w:szCs w:val="18"/>
              </w:rPr>
              <w:instrText xml:space="preserve"> FORMCHECKBOX </w:instrText>
            </w:r>
            <w:r w:rsidR="00140B11">
              <w:rPr>
                <w:sz w:val="18"/>
                <w:szCs w:val="18"/>
              </w:rPr>
            </w:r>
            <w:r w:rsidR="00140B11">
              <w:rPr>
                <w:sz w:val="18"/>
                <w:szCs w:val="18"/>
              </w:rPr>
              <w:fldChar w:fldCharType="separate"/>
            </w:r>
            <w:r w:rsidRPr="00C849F0">
              <w:rPr>
                <w:sz w:val="18"/>
                <w:szCs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80AFFED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  <w:szCs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577389B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2F293DE" w14:textId="77777777" w:rsidR="00DF51D1" w:rsidRPr="00184FFD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184FFD">
              <w:rPr>
                <w:sz w:val="18"/>
              </w:rPr>
              <w:t>6</w:t>
            </w:r>
            <w:r>
              <w:rPr>
                <w:sz w:val="18"/>
              </w:rPr>
              <w:t>.8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F1F90BA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Sommerlicher Wärmeschutz berücksichtigt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00AA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A6B09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D27D7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023C619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62338056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6764FA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D97E6D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Vorgaben Energieeffizienz erfüllt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3D22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1B84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771F4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8F8F749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2078EED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4C2" w14:textId="77777777" w:rsidR="00DF51D1" w:rsidRPr="00632E6E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632E6E">
              <w:rPr>
                <w:sz w:val="18"/>
              </w:rPr>
              <w:t>6</w:t>
            </w:r>
            <w:r>
              <w:rPr>
                <w:sz w:val="18"/>
              </w:rPr>
              <w:t>.10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8F3776E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CC Energie/Fachplaner Energieeffizienz bei der Überprüfung der Nachweise und Vergleichs</w:t>
            </w:r>
            <w:r w:rsidRPr="00102944">
              <w:rPr>
                <w:sz w:val="18"/>
              </w:rPr>
              <w:softHyphen/>
              <w:t>varianten der Energieeffizienz-Standards beteiligt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39B8F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7994D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074F4C3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82C244A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3BF16A0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4A4" w14:textId="77777777" w:rsidR="00DF51D1" w:rsidRPr="008C4F0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8C4F05">
              <w:rPr>
                <w:sz w:val="18"/>
              </w:rPr>
              <w:t>6</w:t>
            </w:r>
            <w:r>
              <w:rPr>
                <w:sz w:val="18"/>
              </w:rPr>
              <w:t>.11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080C0F0F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Fachplaner Brandschutz bei der Überprüfung des Brandschutzkonzeptes beteiligt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AA600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31F0F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66F6DF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27ECA136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7403CDBE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7DB7CF" w14:textId="77777777" w:rsidR="00DF51D1" w:rsidRPr="008C4F0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8C4F05">
              <w:rPr>
                <w:sz w:val="18"/>
              </w:rPr>
              <w:t>6</w:t>
            </w:r>
            <w:r>
              <w:rPr>
                <w:sz w:val="18"/>
              </w:rPr>
              <w:t>.12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14030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>Abklärung der Genehmigungsfähigkeit durch Brandschutz-Fachkundigen/-Sachverständigen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4FE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C8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97B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6D0273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1C30573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8D54D" w14:textId="77777777" w:rsidR="00DF51D1" w:rsidRPr="008C4F0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8C4F05">
              <w:rPr>
                <w:sz w:val="18"/>
              </w:rPr>
              <w:t>6</w:t>
            </w:r>
            <w:r>
              <w:rPr>
                <w:sz w:val="18"/>
              </w:rPr>
              <w:t>.13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51BDEBC" w14:textId="77777777" w:rsidR="00DF51D1" w:rsidRPr="00102944" w:rsidRDefault="00DF51D1" w:rsidP="00DD00DD">
            <w:pPr>
              <w:tabs>
                <w:tab w:val="left" w:pos="96"/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102944">
              <w:rPr>
                <w:sz w:val="18"/>
              </w:rPr>
              <w:t xml:space="preserve">Erschließung zweckmäßig </w:t>
            </w:r>
            <w:r w:rsidRPr="00102944">
              <w:rPr>
                <w:sz w:val="18"/>
              </w:rPr>
              <w:tab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CC47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AC25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E0EF9D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F92C22E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0C6FA14A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058DF60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7</w:t>
            </w:r>
            <w:r w:rsidRPr="00B03838">
              <w:rPr>
                <w:sz w:val="18"/>
              </w:rPr>
              <w:t>.</w:t>
            </w:r>
          </w:p>
        </w:tc>
        <w:tc>
          <w:tcPr>
            <w:tcW w:w="852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22339DD" w14:textId="77777777" w:rsidR="00DF51D1" w:rsidRPr="003A4AD4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AD4">
              <w:rPr>
                <w:sz w:val="18"/>
              </w:rPr>
              <w:t>BEURTEILUNG DER KONSTRUKTION; SYSTEME UND BAUSTOFFE</w:t>
            </w:r>
          </w:p>
        </w:tc>
      </w:tr>
      <w:tr w:rsidR="00DF51D1" w:rsidRPr="00B03838" w14:paraId="201FF11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8B4AB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7</w:t>
            </w:r>
            <w:r w:rsidRPr="00B03838">
              <w:rPr>
                <w:sz w:val="18"/>
              </w:rPr>
              <w:t>.1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EC046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Angemessen in Bezug auf die Nutzung und</w:t>
            </w:r>
            <w:r w:rsidRPr="00B03838">
              <w:rPr>
                <w:sz w:val="18"/>
              </w:rPr>
              <w:br/>
              <w:t xml:space="preserve">Wirtschaftlichkeit 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31D2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3998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85707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7D7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5B0399" w14:paraId="1413B37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2D33" w14:textId="77777777" w:rsidR="00DF51D1" w:rsidRPr="005B039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color w:val="FF0000"/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E82BDB4" w14:textId="77777777" w:rsidR="00DF51D1" w:rsidRPr="005B65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5B6511">
              <w:rPr>
                <w:sz w:val="18"/>
              </w:rPr>
              <w:tab/>
              <w:t>a)</w:t>
            </w:r>
            <w:r w:rsidRPr="005B6511">
              <w:rPr>
                <w:sz w:val="18"/>
              </w:rPr>
              <w:tab/>
              <w:t>Baukonstruktion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B47F1D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7D6017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DC230E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399B9D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5B0399" w14:paraId="75C42716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EFD7" w14:textId="77777777" w:rsidR="00DF51D1" w:rsidRPr="005B039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color w:val="FF0000"/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5DE80" w14:textId="77777777" w:rsidR="00DF51D1" w:rsidRPr="005B65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5B6511">
              <w:rPr>
                <w:sz w:val="18"/>
              </w:rPr>
              <w:tab/>
              <w:t>b)</w:t>
            </w:r>
            <w:r w:rsidRPr="005B6511">
              <w:rPr>
                <w:sz w:val="18"/>
              </w:rPr>
              <w:tab/>
              <w:t>Außenhülle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5B4B6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2664A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2AD2E3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93C8A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5B0399" w14:paraId="15C993E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7699" w14:textId="77777777" w:rsidR="00DF51D1" w:rsidRPr="005B039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color w:val="FF0000"/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FE8BF2" w14:textId="77777777" w:rsidR="00DF51D1" w:rsidRPr="005B65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5B6511">
              <w:rPr>
                <w:sz w:val="18"/>
              </w:rPr>
              <w:tab/>
              <w:t>c)</w:t>
            </w:r>
            <w:r w:rsidRPr="005B6511">
              <w:rPr>
                <w:sz w:val="18"/>
              </w:rPr>
              <w:tab/>
              <w:t>Innenausbau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B9DE1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9350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C41DFB" w14:textId="77777777" w:rsidR="00DF51D1" w:rsidRPr="005B651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5B6511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11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5B6511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F0FB0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509957A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CAE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DE3CC6C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ab/>
              <w:t>d)</w:t>
            </w:r>
            <w:r w:rsidRPr="003A4532">
              <w:rPr>
                <w:sz w:val="18"/>
              </w:rPr>
              <w:tab/>
              <w:t>Abwasser-, Wasser- und Gasanlagen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26103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49FF8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3DCB23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4ACB49A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3B0799E6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939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B026C29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ab/>
              <w:t>e)</w:t>
            </w:r>
            <w:r w:rsidRPr="003A4532">
              <w:rPr>
                <w:sz w:val="18"/>
              </w:rPr>
              <w:tab/>
              <w:t>Wärmeversorgungsanlagen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C4C5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9919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22AAC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6FEE0EC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74BBEA14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D01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E5E8E8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ab/>
              <w:t>f)</w:t>
            </w:r>
            <w:r w:rsidRPr="003A4532">
              <w:rPr>
                <w:sz w:val="18"/>
              </w:rPr>
              <w:tab/>
              <w:t>Lufttechnische 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4BFC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D472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3FF563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59A8A63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58BA564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FF39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016257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ab/>
              <w:t>g)</w:t>
            </w:r>
            <w:r w:rsidRPr="003A4532">
              <w:rPr>
                <w:sz w:val="18"/>
              </w:rPr>
              <w:tab/>
              <w:t>Starkstromanlagen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6861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F1E13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59C6C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82CC626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0E0016C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CBDA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554A408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ab/>
              <w:t>h)</w:t>
            </w:r>
            <w:r w:rsidRPr="003A4532">
              <w:rPr>
                <w:sz w:val="18"/>
              </w:rPr>
              <w:tab/>
            </w: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25A43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8CB1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34CCC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CA200A9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3FD12C4A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CF4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9D45C9" w14:textId="77777777" w:rsidR="00DF51D1" w:rsidRPr="00026F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ab/>
              <w:t>i</w:t>
            </w:r>
            <w:r w:rsidRPr="00026F11">
              <w:rPr>
                <w:sz w:val="18"/>
              </w:rPr>
              <w:t>)</w:t>
            </w:r>
            <w:r w:rsidRPr="00026F11">
              <w:rPr>
                <w:sz w:val="18"/>
              </w:rPr>
              <w:tab/>
            </w:r>
            <w:r w:rsidRPr="00026F11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26F11">
              <w:rPr>
                <w:sz w:val="18"/>
              </w:rPr>
              <w:instrText xml:space="preserve"> FORMTEXT </w:instrText>
            </w:r>
            <w:r w:rsidRPr="00026F11">
              <w:rPr>
                <w:sz w:val="18"/>
              </w:rPr>
            </w:r>
            <w:r w:rsidRPr="00026F11">
              <w:rPr>
                <w:sz w:val="18"/>
              </w:rPr>
              <w:fldChar w:fldCharType="separate"/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B00F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FFDF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AF7DB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275E4A3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528613F1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0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B143B8" w14:textId="77777777" w:rsidR="00DF51D1" w:rsidRPr="00026F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ab/>
              <w:t>j</w:t>
            </w:r>
            <w:r w:rsidRPr="00026F11">
              <w:rPr>
                <w:sz w:val="18"/>
              </w:rPr>
              <w:t>)</w:t>
            </w:r>
            <w:r w:rsidRPr="00026F11">
              <w:rPr>
                <w:sz w:val="18"/>
              </w:rPr>
              <w:tab/>
            </w:r>
            <w:r w:rsidRPr="00026F11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26F11">
              <w:rPr>
                <w:sz w:val="18"/>
              </w:rPr>
              <w:instrText xml:space="preserve"> FORMTEXT </w:instrText>
            </w:r>
            <w:r w:rsidRPr="00026F11">
              <w:rPr>
                <w:sz w:val="18"/>
              </w:rPr>
            </w:r>
            <w:r w:rsidRPr="00026F11">
              <w:rPr>
                <w:sz w:val="18"/>
              </w:rPr>
              <w:fldChar w:fldCharType="separate"/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noProof/>
                <w:sz w:val="18"/>
              </w:rPr>
              <w:t> </w:t>
            </w:r>
            <w:r w:rsidRPr="00026F11">
              <w:rPr>
                <w:sz w:val="18"/>
              </w:rPr>
              <w:fldChar w:fldCharType="end"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7FC18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F860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34657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824B024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188236E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B7ED9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2F9BF" w14:textId="77777777" w:rsidR="00DF51D1" w:rsidRPr="00026F11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ab/>
              <w:t>k</w:t>
            </w:r>
            <w:r w:rsidRPr="00026F11">
              <w:rPr>
                <w:sz w:val="18"/>
              </w:rPr>
              <w:t>)</w:t>
            </w:r>
            <w:r w:rsidRPr="00026F11">
              <w:rPr>
                <w:sz w:val="18"/>
              </w:rPr>
              <w:tab/>
              <w:t>Außenanlagen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F54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2C9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C4C2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A5CB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sz w:val="18"/>
              </w:rPr>
              <w:t> </w:t>
            </w:r>
            <w:r w:rsidRPr="00894762">
              <w:rPr>
                <w:sz w:val="18"/>
              </w:rPr>
              <w:t> </w:t>
            </w:r>
            <w:r w:rsidRPr="00894762">
              <w:rPr>
                <w:sz w:val="18"/>
              </w:rPr>
              <w:t> </w:t>
            </w:r>
            <w:r w:rsidRPr="00894762">
              <w:rPr>
                <w:sz w:val="18"/>
              </w:rPr>
              <w:t> </w:t>
            </w:r>
            <w:r w:rsidRPr="00894762">
              <w:rPr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08B5A57B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9A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7</w:t>
            </w:r>
            <w:r w:rsidRPr="00B03838">
              <w:rPr>
                <w:sz w:val="18"/>
              </w:rPr>
              <w:t>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61CE36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Bauphysikalische Erfordernisse berücksichtigt (Außen-, Innenwände, Decken, Dach, einschl.</w:t>
            </w:r>
            <w:r w:rsidRPr="00B03838">
              <w:rPr>
                <w:sz w:val="18"/>
              </w:rPr>
              <w:br/>
              <w:t>Raumakustik)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0BD5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C96A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8BB17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D83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4705C496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3B9A1FD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</w:t>
            </w:r>
          </w:p>
        </w:tc>
        <w:tc>
          <w:tcPr>
            <w:tcW w:w="8520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22C3A7B6" w14:textId="77777777" w:rsidR="00DF51D1" w:rsidRPr="003A4AD4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3A4AD4">
              <w:rPr>
                <w:sz w:val="18"/>
              </w:rPr>
              <w:t>PLANUNGSDATEN</w:t>
            </w:r>
          </w:p>
        </w:tc>
      </w:tr>
      <w:tr w:rsidR="00DF51D1" w:rsidRPr="00B03838" w14:paraId="33E9BE49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395A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.1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A19F8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Zuordnung zu einer Bauwerksgruppe richtig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1F926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70116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C596EB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F966CF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75113535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5BB0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3EFF4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Zuordnung der Grundflächen </w:t>
            </w:r>
            <w:r w:rsidRPr="00B03838">
              <w:rPr>
                <w:sz w:val="18"/>
              </w:rPr>
              <w:br/>
              <w:t>richtig bzw. korrigiert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292E4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0E39D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488A9A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E0EDD7" w14:textId="77777777" w:rsidR="00DF51D1" w:rsidRPr="0089476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89476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4762">
              <w:rPr>
                <w:sz w:val="18"/>
              </w:rPr>
              <w:instrText xml:space="preserve"> FORMTEXT </w:instrText>
            </w:r>
            <w:r w:rsidRPr="00894762">
              <w:rPr>
                <w:sz w:val="18"/>
              </w:rPr>
            </w:r>
            <w:r w:rsidRPr="00894762">
              <w:rPr>
                <w:sz w:val="18"/>
              </w:rPr>
              <w:fldChar w:fldCharType="separate"/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noProof/>
                <w:sz w:val="18"/>
              </w:rPr>
              <w:t> </w:t>
            </w:r>
            <w:r w:rsidRPr="00894762">
              <w:rPr>
                <w:sz w:val="18"/>
              </w:rPr>
              <w:fldChar w:fldCharType="end"/>
            </w:r>
          </w:p>
        </w:tc>
      </w:tr>
      <w:tr w:rsidR="00DF51D1" w:rsidRPr="00B03838" w14:paraId="749616F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3325D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099FA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Genehmigte N</w:t>
            </w:r>
            <w:r>
              <w:rPr>
                <w:sz w:val="18"/>
              </w:rPr>
              <w:t>u</w:t>
            </w:r>
            <w:r w:rsidRPr="00B03838">
              <w:rPr>
                <w:sz w:val="18"/>
              </w:rPr>
              <w:t>F 1-6 im vertretbaren</w:t>
            </w:r>
            <w:r w:rsidRPr="00B03838">
              <w:rPr>
                <w:sz w:val="18"/>
              </w:rPr>
              <w:br/>
              <w:t>Rahmen eingehalten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5FEDF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967B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4C8D6E" w14:textId="77777777" w:rsidR="00DF51D1" w:rsidRPr="00B03838" w:rsidRDefault="00DF51D1" w:rsidP="00DD00DD">
            <w:pPr>
              <w:tabs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DA8669" w14:textId="77777777" w:rsidR="00DF51D1" w:rsidRPr="003A4532" w:rsidRDefault="00DF51D1" w:rsidP="00DD00DD">
            <w:pPr>
              <w:tabs>
                <w:tab w:val="left" w:pos="289"/>
                <w:tab w:val="left" w:pos="482"/>
                <w:tab w:val="left" w:pos="675"/>
                <w:tab w:val="left" w:pos="867"/>
              </w:tabs>
              <w:spacing w:before="40" w:after="13"/>
              <w:rPr>
                <w:sz w:val="18"/>
              </w:rPr>
            </w:pPr>
            <w:r w:rsidRPr="003A4532">
              <w:rPr>
                <w:sz w:val="18"/>
              </w:rPr>
              <w:t xml:space="preserve">Abweichung von genehmigter </w:t>
            </w:r>
          </w:p>
          <w:p w14:paraId="6F632EA0" w14:textId="77777777" w:rsidR="00DF51D1" w:rsidRPr="003A4532" w:rsidRDefault="00DF51D1" w:rsidP="00DD00DD">
            <w:pPr>
              <w:tabs>
                <w:tab w:val="left" w:pos="289"/>
                <w:tab w:val="left" w:pos="482"/>
                <w:tab w:val="left" w:pos="675"/>
                <w:tab w:val="left" w:pos="867"/>
              </w:tabs>
              <w:spacing w:before="13" w:after="13"/>
              <w:rPr>
                <w:sz w:val="18"/>
              </w:rPr>
            </w:pPr>
            <w:r w:rsidRPr="003A4532">
              <w:rPr>
                <w:sz w:val="18"/>
              </w:rPr>
              <w:t xml:space="preserve">Bedarfsanmeldung </w:t>
            </w:r>
            <w:r w:rsidRPr="003A4532"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  <w:r w:rsidRPr="003A4532">
              <w:rPr>
                <w:sz w:val="18"/>
              </w:rPr>
              <w:t xml:space="preserve"> m</w:t>
            </w:r>
            <w:proofErr w:type="gramStart"/>
            <w:r w:rsidRPr="003A4532">
              <w:rPr>
                <w:sz w:val="18"/>
              </w:rPr>
              <w:t>²  NF</w:t>
            </w:r>
            <w:proofErr w:type="gramEnd"/>
          </w:p>
          <w:p w14:paraId="4B00B114" w14:textId="77777777" w:rsidR="00DF51D1" w:rsidRPr="00B03838" w:rsidRDefault="00DF51D1" w:rsidP="00DD00DD">
            <w:pPr>
              <w:tabs>
                <w:tab w:val="left" w:pos="289"/>
                <w:tab w:val="left" w:pos="482"/>
                <w:tab w:val="left" w:pos="675"/>
                <w:tab w:val="left" w:pos="867"/>
              </w:tabs>
              <w:spacing w:before="13" w:after="40"/>
              <w:rPr>
                <w:sz w:val="18"/>
              </w:rPr>
            </w:pPr>
            <w:r w:rsidRPr="003A4532">
              <w:rPr>
                <w:sz w:val="18"/>
              </w:rPr>
              <w:t xml:space="preserve">= </w:t>
            </w:r>
            <w:r w:rsidRPr="003A4532"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  <w:r w:rsidRPr="003A4532">
              <w:rPr>
                <w:sz w:val="18"/>
              </w:rPr>
              <w:t xml:space="preserve"> %</w:t>
            </w:r>
          </w:p>
        </w:tc>
      </w:tr>
      <w:tr w:rsidR="00DF51D1" w:rsidRPr="00B03838" w14:paraId="546B9A0B" w14:textId="77777777" w:rsidTr="00BA2789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059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.4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D929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 xml:space="preserve">Berechnung der BGF und des BRI </w:t>
            </w:r>
            <w:r w:rsidRPr="00B03838">
              <w:rPr>
                <w:sz w:val="18"/>
              </w:rPr>
              <w:br/>
              <w:t>richtig bzw. korrigiert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C92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573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244F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CF18E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AB7CE27" w14:textId="77777777" w:rsidTr="00BA2789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07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8</w:t>
            </w:r>
            <w:r w:rsidRPr="00B03838">
              <w:rPr>
                <w:sz w:val="18"/>
              </w:rPr>
              <w:t>.5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7732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Verhältniswerte im angemessenen Verhältnis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49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BC5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93657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756C0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50EEFDC7" w14:textId="77777777" w:rsidTr="00BA2789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586C962B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>
              <w:rPr>
                <w:sz w:val="18"/>
              </w:rPr>
              <w:lastRenderedPageBreak/>
              <w:t>9</w:t>
            </w:r>
            <w:r w:rsidRPr="00B03838">
              <w:rPr>
                <w:sz w:val="18"/>
              </w:rPr>
              <w:t>.</w:t>
            </w:r>
          </w:p>
        </w:tc>
        <w:tc>
          <w:tcPr>
            <w:tcW w:w="8520" w:type="dxa"/>
            <w:gridSpan w:val="7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58C9CDF4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>
              <w:rPr>
                <w:sz w:val="18"/>
              </w:rPr>
              <w:t>KOSTENDATEN</w:t>
            </w:r>
          </w:p>
        </w:tc>
      </w:tr>
      <w:tr w:rsidR="00DF51D1" w:rsidRPr="00B03838" w14:paraId="10B9E382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8AA9F5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</w:t>
            </w:r>
            <w:r w:rsidRPr="00B03838">
              <w:rPr>
                <w:sz w:val="18"/>
              </w:rPr>
              <w:t>.1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2713" w14:textId="77777777" w:rsidR="00DF51D1" w:rsidRPr="00B0383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03838">
              <w:rPr>
                <w:sz w:val="18"/>
              </w:rPr>
              <w:t>Kostenrahmen der Bedarfsanmeldung/ des verbindlichen Kostenrahmens eingehalten</w:t>
            </w:r>
            <w:r w:rsidRPr="00B03838">
              <w:rPr>
                <w:sz w:val="18"/>
              </w:rPr>
              <w:tab/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2BC2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9CDA3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629E09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579" w14:textId="55F288F8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="00140B11">
              <w:rPr>
                <w:sz w:val="18"/>
              </w:rPr>
              <w:t> </w:t>
            </w:r>
            <w:r w:rsidR="00140B11">
              <w:rPr>
                <w:sz w:val="18"/>
              </w:rPr>
              <w:t> </w:t>
            </w:r>
            <w:r w:rsidR="00140B11">
              <w:rPr>
                <w:sz w:val="18"/>
              </w:rPr>
              <w:t> </w:t>
            </w:r>
            <w:r w:rsidR="00140B11">
              <w:rPr>
                <w:sz w:val="18"/>
              </w:rPr>
              <w:t> </w:t>
            </w:r>
            <w:r w:rsidR="00140B11">
              <w:rPr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14:paraId="4FB18B6B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59AFD1" w14:textId="77777777" w:rsidR="00DF51D1" w:rsidRPr="00145CE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BACA9A" w14:textId="77777777" w:rsidR="00DF51D1" w:rsidRPr="00382A58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Kostenermittlung </w:t>
            </w:r>
            <w:r w:rsidRPr="00B03838">
              <w:rPr>
                <w:sz w:val="18"/>
              </w:rPr>
              <w:t xml:space="preserve"> (</w:t>
            </w:r>
            <w:proofErr w:type="gramEnd"/>
            <w:r>
              <w:rPr>
                <w:sz w:val="18"/>
              </w:rPr>
              <w:t xml:space="preserve">z.B. Kostenberechnung, </w:t>
            </w:r>
            <w:r w:rsidRPr="003A4532">
              <w:rPr>
                <w:sz w:val="18"/>
              </w:rPr>
              <w:t>PLAKODA, KFA-13 Methode, eigene Richtwerte) richtig bzw. korrigiert.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DFB6272" w14:textId="77777777" w:rsidR="00DF51D1" w:rsidRPr="00145CE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145CE5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CE5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145CE5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FC637C" w14:textId="77777777" w:rsidR="00DF51D1" w:rsidRPr="00145CE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145CE5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CE5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145CE5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10819578" w14:textId="77777777" w:rsidR="00DF51D1" w:rsidRPr="00145CE5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145CE5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CE5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145CE5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564FD52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0ABADA00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59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A9BE" w14:textId="77777777" w:rsidR="00DF51D1" w:rsidRPr="003801FF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801FF">
              <w:rPr>
                <w:sz w:val="18"/>
              </w:rPr>
              <w:t>Erm</w:t>
            </w:r>
            <w:r>
              <w:rPr>
                <w:sz w:val="18"/>
              </w:rPr>
              <w:t xml:space="preserve">ittlung Baunebenkosten richtig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A07C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934F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A048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BBBA7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B03838" w14:paraId="7BF3A275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9EDDE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73C82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 xml:space="preserve">Kosten für </w:t>
            </w:r>
            <w:r w:rsidRPr="003A4532">
              <w:rPr>
                <w:sz w:val="18"/>
              </w:rPr>
              <w:t>Dokumentation der Umgebungs</w:t>
            </w:r>
            <w:r>
              <w:rPr>
                <w:sz w:val="18"/>
              </w:rPr>
              <w:t>-</w:t>
            </w:r>
            <w:r w:rsidRPr="003A4532">
              <w:rPr>
                <w:sz w:val="18"/>
              </w:rPr>
              <w:t>bebauung (wegen Grundwasserabsenkung oder Verankerung Spundwand)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91F6A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71DB2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AF6A1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38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B03838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F44478" w14:textId="77777777" w:rsidR="00DF51D1" w:rsidRPr="00B03838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B0383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3838">
              <w:rPr>
                <w:sz w:val="18"/>
              </w:rPr>
              <w:instrText xml:space="preserve"> FORMTEXT </w:instrText>
            </w:r>
            <w:r w:rsidRPr="00B03838">
              <w:rPr>
                <w:sz w:val="18"/>
              </w:rPr>
            </w:r>
            <w:r w:rsidRPr="00B03838">
              <w:rPr>
                <w:sz w:val="18"/>
              </w:rPr>
              <w:fldChar w:fldCharType="separate"/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noProof/>
                <w:sz w:val="18"/>
              </w:rPr>
              <w:t> </w:t>
            </w:r>
            <w:r w:rsidRPr="00B03838">
              <w:rPr>
                <w:sz w:val="18"/>
              </w:rPr>
              <w:fldChar w:fldCharType="end"/>
            </w:r>
          </w:p>
        </w:tc>
      </w:tr>
      <w:tr w:rsidR="00DF51D1" w:rsidRPr="003A4532" w14:paraId="5CC253E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C4DE0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46F75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3A4532">
              <w:rPr>
                <w:sz w:val="18"/>
              </w:rPr>
              <w:t xml:space="preserve">Umzugsplanung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4904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EE2A8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8A2718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0A71F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232D2086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918CA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8B162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3A4532">
              <w:rPr>
                <w:sz w:val="18"/>
              </w:rPr>
              <w:t xml:space="preserve">SiGe-Koordination 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9D8B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ABAD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FEC15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4B19E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2E81B83E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8B1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51BF0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3A4532">
              <w:rPr>
                <w:sz w:val="18"/>
              </w:rPr>
              <w:t>Planungs- und baubegleitende juristische Beratung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D9D55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982DF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AE794E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7097F0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1C248D73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5E52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4358C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3A4532">
              <w:rPr>
                <w:sz w:val="18"/>
              </w:rPr>
              <w:t>Projektsteuerung in besonderen Fällen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720CA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1B290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BF53B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1BDE1B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6280122D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32DDF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3AD96" w14:textId="77777777" w:rsidR="00DF51D1" w:rsidRPr="003A4532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3A4532">
              <w:rPr>
                <w:sz w:val="18"/>
              </w:rPr>
              <w:t>Richtfestkosten (GABau, K9, Nr. 2)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72AB6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E4C14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296B7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0B8F2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598E6167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632F8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9.10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E4024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>Kunst angemessen berücksichtigt (Kunstbeirat beteiligt)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F7C12" w14:textId="2C37DB35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793F4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13FA8B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ind w:right="-48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7F668F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710F4FE1" w14:textId="77777777" w:rsidTr="004E6DB2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B9B0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9.11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69FD2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>Kosten angemessen in Bezug auf</w:t>
            </w:r>
            <w:r w:rsidRPr="003A4532">
              <w:rPr>
                <w:sz w:val="18"/>
              </w:rPr>
              <w:br/>
              <w:t>Konstruktion/Systeme und Baustoffe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469" w14:textId="5CB5512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33336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40418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EF0F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3FE64F8C" w14:textId="77777777" w:rsidTr="004E6DB2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8594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0FD1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>Überprüfung der Kostenermittlung durch Projekt-leiter erfolgt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B2D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F449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9A356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1BD5CF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7962397C" w14:textId="77777777" w:rsidTr="004E6DB2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968A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9.13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D618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>Plausibilisierung der Kosten durch Baufachliche Prüfung erfolgt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25C4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DBF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C1EC02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7D779" w14:textId="77777777" w:rsidR="00DF51D1" w:rsidRPr="003A4532" w:rsidRDefault="00DF51D1" w:rsidP="00DD00DD">
            <w:pPr>
              <w:spacing w:before="40" w:after="27"/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  <w:tr w:rsidR="00DF51D1" w:rsidRPr="003A4532" w14:paraId="2FCAC230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45E7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9.14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927F" w14:textId="77777777" w:rsidR="00DF51D1" w:rsidRPr="003A4532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3A4532">
              <w:rPr>
                <w:sz w:val="18"/>
              </w:rPr>
              <w:t>ES-Gerät mit KG 370 und KG 470 abgestimmt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FB56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ECFA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jc w:val="center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031C1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532">
              <w:rPr>
                <w:sz w:val="18"/>
              </w:rPr>
              <w:instrText xml:space="preserve"> FORMCHECKBOX </w:instrText>
            </w:r>
            <w:r w:rsidR="00140B11">
              <w:rPr>
                <w:sz w:val="18"/>
              </w:rPr>
            </w:r>
            <w:r w:rsidR="00140B11">
              <w:rPr>
                <w:sz w:val="18"/>
              </w:rPr>
              <w:fldChar w:fldCharType="separate"/>
            </w:r>
            <w:r w:rsidRPr="003A4532">
              <w:rPr>
                <w:sz w:val="18"/>
              </w:rPr>
              <w:fldChar w:fldCharType="end"/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116133" w14:textId="77777777" w:rsidR="00DF51D1" w:rsidRPr="003A4532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40" w:after="27"/>
              <w:rPr>
                <w:sz w:val="18"/>
              </w:rPr>
            </w:pPr>
            <w:r w:rsidRPr="003A4532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532">
              <w:rPr>
                <w:sz w:val="18"/>
              </w:rPr>
              <w:instrText xml:space="preserve"> FORMTEXT </w:instrText>
            </w:r>
            <w:r w:rsidRPr="003A4532">
              <w:rPr>
                <w:sz w:val="18"/>
              </w:rPr>
            </w:r>
            <w:r w:rsidRPr="003A4532">
              <w:rPr>
                <w:sz w:val="18"/>
              </w:rPr>
              <w:fldChar w:fldCharType="separate"/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noProof/>
                <w:sz w:val="18"/>
              </w:rPr>
              <w:t> </w:t>
            </w:r>
            <w:r w:rsidRPr="003A4532">
              <w:rPr>
                <w:sz w:val="18"/>
              </w:rPr>
              <w:fldChar w:fldCharType="end"/>
            </w:r>
          </w:p>
        </w:tc>
      </w:tr>
    </w:tbl>
    <w:p w14:paraId="10886B0E" w14:textId="77777777" w:rsidR="00DF51D1" w:rsidRDefault="00DF51D1" w:rsidP="00DD00DD">
      <w:pPr>
        <w:rPr>
          <w:sz w:val="18"/>
        </w:rPr>
      </w:pPr>
    </w:p>
    <w:p w14:paraId="5C7FB3BA" w14:textId="77777777" w:rsidR="00DF51D1" w:rsidRDefault="00DF51D1" w:rsidP="00DD00DD">
      <w:pPr>
        <w:rPr>
          <w:sz w:val="18"/>
        </w:rPr>
      </w:pPr>
    </w:p>
    <w:p w14:paraId="2A1ED6E4" w14:textId="77777777" w:rsidR="00DF51D1" w:rsidRDefault="00DF51D1" w:rsidP="00DD00DD">
      <w:pPr>
        <w:rPr>
          <w:sz w:val="18"/>
        </w:rPr>
      </w:pPr>
    </w:p>
    <w:p w14:paraId="7C26A704" w14:textId="0B79B0D5" w:rsidR="0024049C" w:rsidRDefault="0024049C">
      <w:pPr>
        <w:rPr>
          <w:sz w:val="18"/>
        </w:rPr>
      </w:pPr>
      <w:r>
        <w:rPr>
          <w:sz w:val="18"/>
        </w:rPr>
        <w:br w:type="page"/>
      </w:r>
    </w:p>
    <w:p w14:paraId="56818410" w14:textId="77777777" w:rsidR="00DF51D1" w:rsidRPr="003A4532" w:rsidRDefault="00DF51D1" w:rsidP="00DD00DD">
      <w:pPr>
        <w:rPr>
          <w:sz w:val="18"/>
        </w:rPr>
      </w:pPr>
    </w:p>
    <w:p w14:paraId="71E23B83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b/>
          <w:sz w:val="18"/>
          <w:szCs w:val="18"/>
        </w:rPr>
        <w:t>Baufachlich geprüft: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0F12028F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40F8E611" w14:textId="77777777" w:rsidR="00DF51D1" w:rsidRPr="003A4532" w:rsidRDefault="00DF51D1" w:rsidP="00DD00DD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220"/>
      </w:tblGrid>
      <w:tr w:rsidR="00DF51D1" w:rsidRPr="007C425B" w14:paraId="51A22985" w14:textId="77777777" w:rsidTr="00DD00DD">
        <w:trPr>
          <w:trHeight w:val="326"/>
        </w:trPr>
        <w:tc>
          <w:tcPr>
            <w:tcW w:w="4928" w:type="dxa"/>
            <w:shd w:val="clear" w:color="auto" w:fill="auto"/>
          </w:tcPr>
          <w:p w14:paraId="279EE3E8" w14:textId="77777777" w:rsidR="00DF51D1" w:rsidRPr="007C425B" w:rsidRDefault="00DF51D1" w:rsidP="00DD00DD">
            <w:r w:rsidRPr="007C425B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 w:rsidRPr="007C425B">
              <w:instrText xml:space="preserve"> FORMTEXT </w:instrText>
            </w:r>
            <w:r w:rsidRPr="007C425B">
              <w:fldChar w:fldCharType="separate"/>
            </w:r>
            <w:r w:rsidRPr="007C425B">
              <w:t> </w:t>
            </w:r>
            <w:r w:rsidRPr="007C425B">
              <w:t> </w:t>
            </w:r>
            <w:r w:rsidRPr="007C425B">
              <w:t> </w:t>
            </w:r>
            <w:r w:rsidRPr="007C425B">
              <w:t> </w:t>
            </w:r>
            <w:r w:rsidRPr="007C425B">
              <w:t> </w:t>
            </w:r>
            <w:r w:rsidRPr="007C425B">
              <w:fldChar w:fldCharType="end"/>
            </w:r>
            <w:bookmarkEnd w:id="5"/>
          </w:p>
        </w:tc>
        <w:tc>
          <w:tcPr>
            <w:tcW w:w="4284" w:type="dxa"/>
            <w:shd w:val="clear" w:color="auto" w:fill="auto"/>
          </w:tcPr>
          <w:p w14:paraId="159A0AEF" w14:textId="77777777" w:rsidR="00DF51D1" w:rsidRPr="007C425B" w:rsidRDefault="00DF51D1" w:rsidP="00DD00DD">
            <w:r w:rsidRPr="007C425B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" w:name="Text76"/>
            <w:r w:rsidRPr="007C425B">
              <w:instrText xml:space="preserve"> FORMTEXT </w:instrText>
            </w:r>
            <w:r w:rsidRPr="007C425B">
              <w:fldChar w:fldCharType="separate"/>
            </w:r>
            <w:r w:rsidRPr="007C425B">
              <w:rPr>
                <w:noProof/>
              </w:rPr>
              <w:t> </w:t>
            </w:r>
            <w:r w:rsidRPr="007C425B">
              <w:rPr>
                <w:noProof/>
              </w:rPr>
              <w:t> </w:t>
            </w:r>
            <w:r w:rsidRPr="007C425B">
              <w:rPr>
                <w:noProof/>
              </w:rPr>
              <w:t> </w:t>
            </w:r>
            <w:r w:rsidRPr="007C425B">
              <w:rPr>
                <w:noProof/>
              </w:rPr>
              <w:t> </w:t>
            </w:r>
            <w:r w:rsidRPr="007C425B">
              <w:rPr>
                <w:noProof/>
              </w:rPr>
              <w:t> </w:t>
            </w:r>
            <w:r w:rsidRPr="007C425B">
              <w:fldChar w:fldCharType="end"/>
            </w:r>
            <w:bookmarkEnd w:id="6"/>
          </w:p>
        </w:tc>
      </w:tr>
    </w:tbl>
    <w:p w14:paraId="551FC415" w14:textId="77777777" w:rsidR="00DF51D1" w:rsidRPr="003A4532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t>__</w:t>
      </w:r>
      <w:r w:rsidRPr="003A4532">
        <w:rPr>
          <w:sz w:val="18"/>
          <w:szCs w:val="18"/>
        </w:rPr>
        <w:t>______________________________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  <w:t>___________________________________</w:t>
      </w:r>
    </w:p>
    <w:p w14:paraId="3EB241A1" w14:textId="77777777" w:rsidR="00DF51D1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  <w:t>Datum, Name, Unterschrift</w:t>
      </w:r>
    </w:p>
    <w:p w14:paraId="578C9BD2" w14:textId="1F13D375" w:rsidR="00DF51D1" w:rsidRPr="003A4532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t>(Stabsstelle Qualitätssicherung)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(Niederlassungsleit</w:t>
      </w:r>
      <w:r w:rsidR="002506E5">
        <w:rPr>
          <w:sz w:val="18"/>
          <w:szCs w:val="18"/>
        </w:rPr>
        <w:t>ung</w:t>
      </w:r>
      <w:r w:rsidR="004A09F5">
        <w:rPr>
          <w:sz w:val="18"/>
          <w:szCs w:val="18"/>
        </w:rPr>
        <w:t>/LBIH-</w:t>
      </w:r>
      <w:proofErr w:type="gramStart"/>
      <w:r w:rsidR="004A09F5">
        <w:rPr>
          <w:sz w:val="18"/>
          <w:szCs w:val="18"/>
        </w:rPr>
        <w:t>Zentrale</w:t>
      </w:r>
      <w:r>
        <w:rPr>
          <w:sz w:val="18"/>
          <w:szCs w:val="18"/>
        </w:rPr>
        <w:t>)*</w:t>
      </w:r>
      <w:proofErr w:type="gramEnd"/>
    </w:p>
    <w:p w14:paraId="4842BB6D" w14:textId="77777777" w:rsidR="00DF51D1" w:rsidRPr="003A4532" w:rsidRDefault="00DF51D1" w:rsidP="00DD00DD">
      <w:pPr>
        <w:spacing w:before="80"/>
        <w:rPr>
          <w:sz w:val="18"/>
          <w:szCs w:val="18"/>
        </w:rPr>
      </w:pPr>
    </w:p>
    <w:p w14:paraId="431D3344" w14:textId="77777777" w:rsidR="00DF51D1" w:rsidRPr="003A4532" w:rsidRDefault="00DF51D1" w:rsidP="00DD00DD">
      <w:pPr>
        <w:rPr>
          <w:sz w:val="18"/>
          <w:szCs w:val="18"/>
        </w:rPr>
      </w:pPr>
    </w:p>
    <w:p w14:paraId="52449C68" w14:textId="77777777" w:rsidR="00DF51D1" w:rsidRPr="003A4532" w:rsidRDefault="00DF51D1" w:rsidP="00DD00DD">
      <w:pPr>
        <w:rPr>
          <w:sz w:val="18"/>
          <w:szCs w:val="18"/>
        </w:rPr>
      </w:pPr>
    </w:p>
    <w:p w14:paraId="2D31206B" w14:textId="77777777" w:rsidR="00DF51D1" w:rsidRPr="003A4532" w:rsidRDefault="00DF51D1" w:rsidP="00DD00DD">
      <w:pPr>
        <w:rPr>
          <w:sz w:val="18"/>
          <w:szCs w:val="18"/>
        </w:rPr>
      </w:pPr>
    </w:p>
    <w:p w14:paraId="50B56C28" w14:textId="6C975731" w:rsidR="00DF51D1" w:rsidRDefault="00DF51D1" w:rsidP="00DD00DD">
      <w:pPr>
        <w:ind w:left="238" w:hanging="238"/>
        <w:rPr>
          <w:sz w:val="18"/>
          <w:szCs w:val="18"/>
        </w:rPr>
      </w:pPr>
      <w:r>
        <w:rPr>
          <w:sz w:val="18"/>
          <w:szCs w:val="18"/>
        </w:rPr>
        <w:t>*   zusätzliche Mitzeichnung de</w:t>
      </w:r>
      <w:r w:rsidR="002506E5">
        <w:rPr>
          <w:sz w:val="18"/>
          <w:szCs w:val="18"/>
        </w:rPr>
        <w:t>r</w:t>
      </w:r>
      <w:r>
        <w:rPr>
          <w:sz w:val="18"/>
          <w:szCs w:val="18"/>
        </w:rPr>
        <w:t xml:space="preserve"> Niederlassungsleit</w:t>
      </w:r>
      <w:r w:rsidR="002506E5">
        <w:rPr>
          <w:sz w:val="18"/>
          <w:szCs w:val="18"/>
        </w:rPr>
        <w:t>ung</w:t>
      </w:r>
      <w:r>
        <w:rPr>
          <w:sz w:val="18"/>
          <w:szCs w:val="18"/>
        </w:rPr>
        <w:t xml:space="preserve"> bei Maßnahmen ab 1,</w:t>
      </w:r>
      <w:proofErr w:type="gramStart"/>
      <w:r>
        <w:rPr>
          <w:sz w:val="18"/>
          <w:szCs w:val="18"/>
        </w:rPr>
        <w:t>0  Mio.</w:t>
      </w:r>
      <w:proofErr w:type="gramEnd"/>
      <w:r>
        <w:rPr>
          <w:sz w:val="18"/>
          <w:szCs w:val="18"/>
        </w:rPr>
        <w:t xml:space="preserve"> €</w:t>
      </w:r>
      <w:r>
        <w:rPr>
          <w:sz w:val="18"/>
          <w:szCs w:val="18"/>
        </w:rPr>
        <w:br/>
        <w:t>für die ordnungsgemäße Durchführung der baufachlichen Prüfung</w:t>
      </w:r>
    </w:p>
    <w:p w14:paraId="5B0318B7" w14:textId="77777777" w:rsidR="00DF51D1" w:rsidRDefault="00DF51D1" w:rsidP="00DD00DD">
      <w:pPr>
        <w:rPr>
          <w:sz w:val="18"/>
          <w:szCs w:val="18"/>
        </w:rPr>
      </w:pPr>
    </w:p>
    <w:p w14:paraId="20D80AAF" w14:textId="77777777" w:rsidR="00DF51D1" w:rsidRDefault="00DF51D1" w:rsidP="00DD00DD">
      <w:pPr>
        <w:rPr>
          <w:sz w:val="18"/>
          <w:szCs w:val="18"/>
        </w:rPr>
      </w:pPr>
    </w:p>
    <w:p w14:paraId="1B1EAC20" w14:textId="77777777" w:rsidR="00DF51D1" w:rsidRDefault="00DF51D1" w:rsidP="00DD00DD">
      <w:pPr>
        <w:rPr>
          <w:sz w:val="18"/>
          <w:szCs w:val="18"/>
        </w:rPr>
      </w:pPr>
    </w:p>
    <w:p w14:paraId="02BE0538" w14:textId="77777777" w:rsidR="00DF51D1" w:rsidRDefault="00DF51D1" w:rsidP="00DD00DD">
      <w:pPr>
        <w:rPr>
          <w:sz w:val="18"/>
          <w:szCs w:val="18"/>
        </w:rPr>
      </w:pPr>
    </w:p>
    <w:p w14:paraId="4EDAF4A8" w14:textId="77777777" w:rsidR="00DF51D1" w:rsidRPr="003A4532" w:rsidRDefault="00DF51D1" w:rsidP="00DD00DD">
      <w:pPr>
        <w:rPr>
          <w:sz w:val="18"/>
          <w:szCs w:val="18"/>
        </w:rPr>
      </w:pPr>
    </w:p>
    <w:p w14:paraId="40E8BD88" w14:textId="77777777" w:rsidR="00DF51D1" w:rsidRPr="003A4532" w:rsidRDefault="00DF51D1" w:rsidP="00DD00DD">
      <w:pPr>
        <w:rPr>
          <w:sz w:val="18"/>
          <w:szCs w:val="18"/>
        </w:rPr>
      </w:pPr>
    </w:p>
    <w:p w14:paraId="3BBBD57C" w14:textId="77777777" w:rsidR="00DF51D1" w:rsidRPr="00B057C6" w:rsidRDefault="00DF51D1" w:rsidP="00DD00DD">
      <w:r w:rsidRPr="00B057C6">
        <w:fldChar w:fldCharType="begin">
          <w:ffData>
            <w:name w:val="Text69"/>
            <w:enabled/>
            <w:calcOnExit w:val="0"/>
            <w:textInput/>
          </w:ffData>
        </w:fldChar>
      </w:r>
      <w:r w:rsidRPr="00B057C6">
        <w:instrText xml:space="preserve"> FORMTEXT </w:instrText>
      </w:r>
      <w:r w:rsidRPr="00B057C6">
        <w:fldChar w:fldCharType="separate"/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fldChar w:fldCharType="end"/>
      </w:r>
    </w:p>
    <w:p w14:paraId="2FF9D009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1DAEC8E1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555D30E2" w14:textId="77777777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73294370" w14:textId="77777777" w:rsidR="00DF51D1" w:rsidRPr="003A4532" w:rsidRDefault="00DF51D1" w:rsidP="00DD00DD">
      <w:pPr>
        <w:spacing w:before="80"/>
        <w:rPr>
          <w:sz w:val="18"/>
          <w:szCs w:val="18"/>
          <w:highlight w:val="yellow"/>
        </w:rPr>
      </w:pPr>
    </w:p>
    <w:p w14:paraId="110D0AC3" w14:textId="77777777" w:rsidR="00DF51D1" w:rsidRPr="003A4532" w:rsidRDefault="00DF51D1" w:rsidP="00DD00DD">
      <w:pPr>
        <w:rPr>
          <w:sz w:val="18"/>
          <w:szCs w:val="18"/>
          <w:highlight w:val="yellow"/>
        </w:rPr>
      </w:pPr>
    </w:p>
    <w:p w14:paraId="3C62A40C" w14:textId="77777777" w:rsidR="00DF51D1" w:rsidRPr="00B057C6" w:rsidRDefault="00DF51D1" w:rsidP="00DD00DD">
      <w:r w:rsidRPr="00B057C6">
        <w:fldChar w:fldCharType="begin">
          <w:ffData>
            <w:name w:val="Text70"/>
            <w:enabled/>
            <w:calcOnExit w:val="0"/>
            <w:textInput/>
          </w:ffData>
        </w:fldChar>
      </w:r>
      <w:r w:rsidRPr="00B057C6">
        <w:instrText xml:space="preserve"> FORMTEXT </w:instrText>
      </w:r>
      <w:r w:rsidRPr="00B057C6">
        <w:fldChar w:fldCharType="separate"/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fldChar w:fldCharType="end"/>
      </w:r>
    </w:p>
    <w:p w14:paraId="2F3C2598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317B0BC4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587F25FC" w14:textId="77777777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20E10ED6" w14:textId="77777777" w:rsidR="00DF51D1" w:rsidRPr="003A4532" w:rsidRDefault="00DF51D1" w:rsidP="00DD00DD">
      <w:pPr>
        <w:spacing w:before="40"/>
        <w:rPr>
          <w:sz w:val="18"/>
          <w:szCs w:val="18"/>
        </w:rPr>
      </w:pPr>
    </w:p>
    <w:p w14:paraId="7502FCDC" w14:textId="77777777" w:rsidR="00DF51D1" w:rsidRDefault="00DF51D1" w:rsidP="00DD00DD">
      <w:pPr>
        <w:rPr>
          <w:sz w:val="18"/>
          <w:szCs w:val="18"/>
          <w:highlight w:val="yellow"/>
        </w:rPr>
      </w:pPr>
    </w:p>
    <w:p w14:paraId="0EAB6AF4" w14:textId="77777777" w:rsidR="00DF51D1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132BCD3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7282CE9B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1F3CF5FD" w14:textId="64F1CC3A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="00140B11">
        <w:rPr>
          <w:sz w:val="18"/>
        </w:rPr>
        <w:t> </w:t>
      </w:r>
      <w:r w:rsidR="00140B11">
        <w:rPr>
          <w:sz w:val="18"/>
        </w:rPr>
        <w:t> </w:t>
      </w:r>
      <w:r w:rsidR="00140B11">
        <w:rPr>
          <w:sz w:val="18"/>
        </w:rPr>
        <w:t> </w:t>
      </w:r>
      <w:r w:rsidR="00140B11">
        <w:rPr>
          <w:sz w:val="18"/>
        </w:rPr>
        <w:t> </w:t>
      </w:r>
      <w:r w:rsidR="00140B11">
        <w:rPr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00B5B11F" w14:textId="77777777" w:rsidR="00DF51D1" w:rsidRPr="003A4532" w:rsidRDefault="00DF51D1" w:rsidP="00DD00DD">
      <w:pPr>
        <w:spacing w:before="40"/>
        <w:rPr>
          <w:sz w:val="18"/>
          <w:szCs w:val="18"/>
        </w:rPr>
      </w:pPr>
    </w:p>
    <w:p w14:paraId="62048E0A" w14:textId="4C28C226" w:rsidR="00AB048E" w:rsidRPr="00D31F16" w:rsidRDefault="00AB048E" w:rsidP="00091F75">
      <w:pPr>
        <w:pStyle w:val="Beschriftung"/>
        <w:rPr>
          <w:b w:val="0"/>
          <w:sz w:val="20"/>
        </w:rPr>
      </w:pPr>
    </w:p>
    <w:sectPr w:rsidR="00AB048E" w:rsidRPr="00D31F16" w:rsidSect="003A17E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134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A404" w14:textId="77777777" w:rsidR="00685C0C" w:rsidRDefault="00685C0C">
      <w:r>
        <w:separator/>
      </w:r>
    </w:p>
  </w:endnote>
  <w:endnote w:type="continuationSeparator" w:id="0">
    <w:p w14:paraId="71ECAD93" w14:textId="77777777" w:rsidR="00685C0C" w:rsidRDefault="00685C0C">
      <w:r>
        <w:continuationSeparator/>
      </w:r>
    </w:p>
  </w:endnote>
  <w:endnote w:type="continuationNotice" w:id="1">
    <w:p w14:paraId="27144AF6" w14:textId="77777777" w:rsidR="00555C52" w:rsidRDefault="0055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529336"/>
      <w:docPartObj>
        <w:docPartGallery w:val="Page Numbers (Bottom of Page)"/>
        <w:docPartUnique/>
      </w:docPartObj>
    </w:sdtPr>
    <w:sdtEndPr/>
    <w:sdtContent>
      <w:p w14:paraId="212B0112" w14:textId="6E1E53AA" w:rsidR="00091F75" w:rsidRDefault="00091F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46">
          <w:rPr>
            <w:noProof/>
          </w:rPr>
          <w:t>146</w:t>
        </w:r>
        <w:r>
          <w:fldChar w:fldCharType="end"/>
        </w:r>
        <w:r>
          <w:tab/>
        </w:r>
        <w:r>
          <w:tab/>
          <w:t>Stand 03 / 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938056"/>
      <w:docPartObj>
        <w:docPartGallery w:val="Page Numbers (Bottom of Page)"/>
        <w:docPartUnique/>
      </w:docPartObj>
    </w:sdtPr>
    <w:sdtEndPr/>
    <w:sdtContent>
      <w:p w14:paraId="16BDD165" w14:textId="1D0815F9" w:rsidR="0012457C" w:rsidRPr="0012457C" w:rsidRDefault="0012457C" w:rsidP="0012457C">
        <w:pPr>
          <w:pStyle w:val="Fuzeile"/>
          <w:tabs>
            <w:tab w:val="clear" w:pos="9072"/>
            <w:tab w:val="right" w:pos="9639"/>
          </w:tabs>
          <w:rPr>
            <w:sz w:val="16"/>
            <w:szCs w:val="16"/>
          </w:rPr>
        </w:pPr>
        <w:r w:rsidRPr="0012457C">
          <w:rPr>
            <w:sz w:val="16"/>
            <w:szCs w:val="16"/>
          </w:rPr>
          <w:t>Muster 2</w:t>
        </w:r>
        <w:r>
          <w:rPr>
            <w:sz w:val="16"/>
            <w:szCs w:val="16"/>
          </w:rPr>
          <w:t>6</w:t>
        </w:r>
        <w:r w:rsidRPr="0012457C">
          <w:rPr>
            <w:sz w:val="16"/>
            <w:szCs w:val="16"/>
          </w:rPr>
          <w:t xml:space="preserve"> Stand 0</w:t>
        </w:r>
        <w:r w:rsidR="00BA2789">
          <w:rPr>
            <w:sz w:val="16"/>
            <w:szCs w:val="16"/>
          </w:rPr>
          <w:t>3</w:t>
        </w:r>
        <w:r w:rsidRPr="0012457C">
          <w:rPr>
            <w:sz w:val="16"/>
            <w:szCs w:val="16"/>
          </w:rPr>
          <w:t>/2026</w:t>
        </w:r>
        <w:r w:rsidRPr="0012457C">
          <w:rPr>
            <w:sz w:val="16"/>
            <w:szCs w:val="16"/>
          </w:rPr>
          <w:tab/>
        </w:r>
        <w:r w:rsidRPr="0012457C">
          <w:rPr>
            <w:sz w:val="16"/>
            <w:szCs w:val="16"/>
          </w:rPr>
          <w:tab/>
        </w:r>
      </w:p>
      <w:p w14:paraId="428F3F05" w14:textId="5C0E1070" w:rsidR="00091F75" w:rsidRDefault="00140B11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1EC6" w14:textId="77777777" w:rsidR="00685C0C" w:rsidRDefault="00685C0C">
      <w:r>
        <w:separator/>
      </w:r>
    </w:p>
  </w:footnote>
  <w:footnote w:type="continuationSeparator" w:id="0">
    <w:p w14:paraId="62FEC866" w14:textId="77777777" w:rsidR="00685C0C" w:rsidRDefault="00685C0C">
      <w:r>
        <w:continuationSeparator/>
      </w:r>
    </w:p>
  </w:footnote>
  <w:footnote w:type="continuationNotice" w:id="1">
    <w:p w14:paraId="6C2D8441" w14:textId="77777777" w:rsidR="00555C52" w:rsidRDefault="00555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B4AB" w14:textId="218BBCA3" w:rsidR="00685C0C" w:rsidRPr="0024049C" w:rsidRDefault="00091F75" w:rsidP="0024049C">
    <w:pPr>
      <w:pStyle w:val="Kopfzeile"/>
      <w:tabs>
        <w:tab w:val="clear" w:pos="9072"/>
        <w:tab w:val="right" w:pos="14175"/>
      </w:tabs>
      <w:rPr>
        <w:b/>
      </w:rPr>
    </w:pPr>
    <w:r>
      <w:rPr>
        <w:b/>
      </w:rPr>
      <w:t>Muster 26</w:t>
    </w:r>
    <w:r w:rsidR="00685C0C" w:rsidRPr="0024049C">
      <w:rPr>
        <w:b/>
      </w:rPr>
      <w:tab/>
    </w:r>
    <w:r w:rsidR="00685C0C" w:rsidRPr="0024049C">
      <w:rPr>
        <w:b/>
      </w:rPr>
      <w:tab/>
      <w:t>GABau Hessen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00D5" w14:textId="39FECDDD" w:rsidR="00091F75" w:rsidRPr="00A46E7B" w:rsidRDefault="00091F75">
    <w:pPr>
      <w:pStyle w:val="Kopfzeile"/>
      <w:rPr>
        <w:b/>
        <w:sz w:val="24"/>
        <w:szCs w:val="24"/>
      </w:rPr>
    </w:pPr>
    <w:r w:rsidRPr="00A46E7B">
      <w:rPr>
        <w:b/>
        <w:sz w:val="24"/>
        <w:szCs w:val="24"/>
      </w:rPr>
      <w:t>GABau Hessen</w:t>
    </w:r>
    <w:r w:rsidRPr="00A46E7B">
      <w:rPr>
        <w:b/>
        <w:sz w:val="24"/>
        <w:szCs w:val="24"/>
      </w:rPr>
      <w:tab/>
    </w:r>
    <w:r w:rsidRPr="00A46E7B">
      <w:rPr>
        <w:b/>
        <w:sz w:val="24"/>
        <w:szCs w:val="24"/>
      </w:rPr>
      <w:tab/>
      <w:t>Muster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4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222"/>
    <w:multiLevelType w:val="hybridMultilevel"/>
    <w:tmpl w:val="C89E051A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5B4D"/>
    <w:multiLevelType w:val="hybridMultilevel"/>
    <w:tmpl w:val="E8905C44"/>
    <w:lvl w:ilvl="0" w:tplc="FA4605C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BE333A"/>
    <w:multiLevelType w:val="hybridMultilevel"/>
    <w:tmpl w:val="E2486CB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306727"/>
    <w:multiLevelType w:val="hybridMultilevel"/>
    <w:tmpl w:val="3BD237E8"/>
    <w:lvl w:ilvl="0" w:tplc="7BA60A26">
      <w:start w:val="1"/>
      <w:numFmt w:val="bullet"/>
      <w:lvlText w:val=""/>
      <w:lvlJc w:val="left"/>
      <w:pPr>
        <w:ind w:left="786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39102F"/>
    <w:multiLevelType w:val="hybridMultilevel"/>
    <w:tmpl w:val="3000F3F8"/>
    <w:lvl w:ilvl="0" w:tplc="5E5C545E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4044"/>
    <w:multiLevelType w:val="hybridMultilevel"/>
    <w:tmpl w:val="6F6CF1F4"/>
    <w:lvl w:ilvl="0" w:tplc="6A8854C4">
      <w:start w:val="3"/>
      <w:numFmt w:val="bullet"/>
      <w:lvlText w:val="-"/>
      <w:lvlJc w:val="left"/>
      <w:pPr>
        <w:ind w:left="2847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8A4B06"/>
    <w:multiLevelType w:val="multilevel"/>
    <w:tmpl w:val="B6CE7B1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F1D06A6"/>
    <w:multiLevelType w:val="multilevel"/>
    <w:tmpl w:val="B9C68174"/>
    <w:lvl w:ilvl="0">
      <w:numFmt w:val="bullet"/>
      <w:pStyle w:val="Aufzhlungszeichen"/>
      <w:lvlText w:val="-"/>
      <w:lvlJc w:val="left"/>
      <w:pPr>
        <w:tabs>
          <w:tab w:val="num" w:pos="1247"/>
        </w:tabs>
        <w:ind w:left="1247" w:hanging="396"/>
      </w:pPr>
      <w:rPr>
        <w:rFonts w:ascii="Arial" w:eastAsia="Times New Roman" w:hAnsi="Arial" w:hint="default"/>
      </w:rPr>
    </w:lvl>
    <w:lvl w:ilvl="1">
      <w:start w:val="1"/>
      <w:numFmt w:val="bullet"/>
      <w:lvlText w:val="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5572B4"/>
    <w:multiLevelType w:val="hybridMultilevel"/>
    <w:tmpl w:val="3712FDA8"/>
    <w:lvl w:ilvl="0" w:tplc="FA4605C4">
      <w:numFmt w:val="bullet"/>
      <w:lvlText w:val="-"/>
      <w:lvlJc w:val="left"/>
      <w:pPr>
        <w:ind w:left="18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12296F38"/>
    <w:multiLevelType w:val="hybridMultilevel"/>
    <w:tmpl w:val="32B80408"/>
    <w:lvl w:ilvl="0" w:tplc="3E940B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A65C9"/>
    <w:multiLevelType w:val="multilevel"/>
    <w:tmpl w:val="DEB4322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0FB64B1"/>
    <w:multiLevelType w:val="hybridMultilevel"/>
    <w:tmpl w:val="B6A20D46"/>
    <w:lvl w:ilvl="0" w:tplc="6EFAF06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0C2"/>
    <w:multiLevelType w:val="hybridMultilevel"/>
    <w:tmpl w:val="973EB3E6"/>
    <w:lvl w:ilvl="0" w:tplc="070A80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25711E50"/>
    <w:multiLevelType w:val="hybridMultilevel"/>
    <w:tmpl w:val="55E49FD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F53D56"/>
    <w:multiLevelType w:val="multilevel"/>
    <w:tmpl w:val="D42294B4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EB29AB"/>
    <w:multiLevelType w:val="hybridMultilevel"/>
    <w:tmpl w:val="06A08E08"/>
    <w:lvl w:ilvl="0" w:tplc="070A80D4">
      <w:numFmt w:val="bullet"/>
      <w:lvlText w:val="-"/>
      <w:lvlJc w:val="left"/>
      <w:pPr>
        <w:tabs>
          <w:tab w:val="num" w:pos="1247"/>
        </w:tabs>
        <w:ind w:left="1247" w:hanging="34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1406"/>
    <w:multiLevelType w:val="hybridMultilevel"/>
    <w:tmpl w:val="BB124952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047497B"/>
    <w:multiLevelType w:val="hybridMultilevel"/>
    <w:tmpl w:val="DDE40084"/>
    <w:lvl w:ilvl="0" w:tplc="E0F83CF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056E"/>
    <w:multiLevelType w:val="hybridMultilevel"/>
    <w:tmpl w:val="EF4487F6"/>
    <w:lvl w:ilvl="0" w:tplc="FA4605C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6D22D0"/>
    <w:multiLevelType w:val="multilevel"/>
    <w:tmpl w:val="AEC411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40FF6"/>
    <w:multiLevelType w:val="hybridMultilevel"/>
    <w:tmpl w:val="F0C2ECF4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492B"/>
    <w:multiLevelType w:val="hybridMultilevel"/>
    <w:tmpl w:val="5978C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14AD5"/>
    <w:multiLevelType w:val="hybridMultilevel"/>
    <w:tmpl w:val="3648F504"/>
    <w:lvl w:ilvl="0" w:tplc="070A80D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3F5C6E33"/>
    <w:multiLevelType w:val="hybridMultilevel"/>
    <w:tmpl w:val="B848409C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15C7"/>
    <w:multiLevelType w:val="hybridMultilevel"/>
    <w:tmpl w:val="64767FB0"/>
    <w:lvl w:ilvl="0" w:tplc="FA4605C4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4830FA1"/>
    <w:multiLevelType w:val="hybridMultilevel"/>
    <w:tmpl w:val="76063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60DC"/>
    <w:multiLevelType w:val="hybridMultilevel"/>
    <w:tmpl w:val="36467BD4"/>
    <w:lvl w:ilvl="0" w:tplc="CEB81FCC">
      <w:start w:val="1"/>
      <w:numFmt w:val="bullet"/>
      <w:pStyle w:val="TextkrperAufzhlung2Ebene"/>
      <w:lvlText w:val="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47E2"/>
    <w:multiLevelType w:val="multilevel"/>
    <w:tmpl w:val="AD4E2E0A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7415F43"/>
    <w:multiLevelType w:val="multilevel"/>
    <w:tmpl w:val="EF227E0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A711F06"/>
    <w:multiLevelType w:val="hybridMultilevel"/>
    <w:tmpl w:val="B1F2FEFC"/>
    <w:lvl w:ilvl="0" w:tplc="FA4605C4"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E0A0F99"/>
    <w:multiLevelType w:val="hybridMultilevel"/>
    <w:tmpl w:val="405ED478"/>
    <w:lvl w:ilvl="0" w:tplc="7BA60A2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4ED3423F"/>
    <w:multiLevelType w:val="hybridMultilevel"/>
    <w:tmpl w:val="F3AEEBD6"/>
    <w:lvl w:ilvl="0" w:tplc="C2142D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093591C"/>
    <w:multiLevelType w:val="hybridMultilevel"/>
    <w:tmpl w:val="56C42F3E"/>
    <w:lvl w:ilvl="0" w:tplc="3E940BE6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63E528E"/>
    <w:multiLevelType w:val="hybridMultilevel"/>
    <w:tmpl w:val="49A49D60"/>
    <w:lvl w:ilvl="0" w:tplc="4156DEA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D6A0855"/>
    <w:multiLevelType w:val="hybridMultilevel"/>
    <w:tmpl w:val="BB122BC6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00B547F"/>
    <w:multiLevelType w:val="hybridMultilevel"/>
    <w:tmpl w:val="8D30094C"/>
    <w:lvl w:ilvl="0" w:tplc="B00EAC2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6470"/>
    <w:multiLevelType w:val="hybridMultilevel"/>
    <w:tmpl w:val="C51C3A1C"/>
    <w:lvl w:ilvl="0" w:tplc="3996A03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844AC"/>
    <w:multiLevelType w:val="multilevel"/>
    <w:tmpl w:val="9BF48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85854E7"/>
    <w:multiLevelType w:val="hybridMultilevel"/>
    <w:tmpl w:val="45F2BCD2"/>
    <w:lvl w:ilvl="0" w:tplc="0142A8AC">
      <w:start w:val="3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 w15:restartNumberingAfterBreak="0">
    <w:nsid w:val="6BE86DD3"/>
    <w:multiLevelType w:val="hybridMultilevel"/>
    <w:tmpl w:val="00E24664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FCA7AB4"/>
    <w:multiLevelType w:val="hybridMultilevel"/>
    <w:tmpl w:val="0C962EA6"/>
    <w:lvl w:ilvl="0" w:tplc="FA4605C4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DC0491"/>
    <w:multiLevelType w:val="multilevel"/>
    <w:tmpl w:val="A726D97E"/>
    <w:lvl w:ilvl="0">
      <w:start w:val="1"/>
      <w:numFmt w:val="bullet"/>
      <w:pStyle w:val="Aufzhlungszeichen2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tabs>
          <w:tab w:val="num" w:pos="738"/>
        </w:tabs>
        <w:ind w:left="737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9"/>
        </w:tabs>
        <w:ind w:left="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</w:abstractNum>
  <w:abstractNum w:abstractNumId="43" w15:restartNumberingAfterBreak="0">
    <w:nsid w:val="79673983"/>
    <w:multiLevelType w:val="hybridMultilevel"/>
    <w:tmpl w:val="E47C2C1E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6"/>
  </w:num>
  <w:num w:numId="4">
    <w:abstractNumId w:val="27"/>
  </w:num>
  <w:num w:numId="5">
    <w:abstractNumId w:val="28"/>
  </w:num>
  <w:num w:numId="6">
    <w:abstractNumId w:val="13"/>
  </w:num>
  <w:num w:numId="7">
    <w:abstractNumId w:val="23"/>
  </w:num>
  <w:num w:numId="8">
    <w:abstractNumId w:val="1"/>
  </w:num>
  <w:num w:numId="9">
    <w:abstractNumId w:val="22"/>
  </w:num>
  <w:num w:numId="10">
    <w:abstractNumId w:val="15"/>
  </w:num>
  <w:num w:numId="11">
    <w:abstractNumId w:val="11"/>
  </w:num>
  <w:num w:numId="12">
    <w:abstractNumId w:val="36"/>
  </w:num>
  <w:num w:numId="13">
    <w:abstractNumId w:val="5"/>
  </w:num>
  <w:num w:numId="14">
    <w:abstractNumId w:val="10"/>
  </w:num>
  <w:num w:numId="15">
    <w:abstractNumId w:val="4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0"/>
  </w:num>
  <w:num w:numId="21">
    <w:abstractNumId w:val="3"/>
  </w:num>
  <w:num w:numId="22">
    <w:abstractNumId w:val="33"/>
  </w:num>
  <w:num w:numId="23">
    <w:abstractNumId w:val="34"/>
  </w:num>
  <w:num w:numId="24">
    <w:abstractNumId w:val="21"/>
  </w:num>
  <w:num w:numId="25">
    <w:abstractNumId w:val="35"/>
  </w:num>
  <w:num w:numId="26">
    <w:abstractNumId w:val="2"/>
  </w:num>
  <w:num w:numId="27">
    <w:abstractNumId w:val="25"/>
  </w:num>
  <w:num w:numId="28">
    <w:abstractNumId w:val="7"/>
  </w:num>
  <w:num w:numId="29">
    <w:abstractNumId w:val="40"/>
  </w:num>
  <w:num w:numId="30">
    <w:abstractNumId w:val="24"/>
  </w:num>
  <w:num w:numId="31">
    <w:abstractNumId w:val="9"/>
  </w:num>
  <w:num w:numId="32">
    <w:abstractNumId w:val="41"/>
  </w:num>
  <w:num w:numId="33">
    <w:abstractNumId w:val="19"/>
  </w:num>
  <w:num w:numId="34">
    <w:abstractNumId w:val="43"/>
  </w:num>
  <w:num w:numId="35">
    <w:abstractNumId w:val="30"/>
  </w:num>
  <w:num w:numId="36">
    <w:abstractNumId w:val="17"/>
  </w:num>
  <w:num w:numId="37">
    <w:abstractNumId w:val="26"/>
  </w:num>
  <w:num w:numId="38">
    <w:abstractNumId w:val="39"/>
  </w:num>
  <w:num w:numId="39">
    <w:abstractNumId w:val="6"/>
  </w:num>
  <w:num w:numId="40">
    <w:abstractNumId w:val="18"/>
  </w:num>
  <w:num w:numId="41">
    <w:abstractNumId w:val="12"/>
  </w:num>
  <w:num w:numId="42">
    <w:abstractNumId w:val="37"/>
  </w:num>
  <w:num w:numId="43">
    <w:abstractNumId w:val="38"/>
  </w:num>
  <w:num w:numId="44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/6MZeMh4Oi94wjnW+LN+2BlNhjHwhXIz6rihdSjm/SVcWgtRrIujcIJLAM+q94t+s7/srwiYRTkUOjirPkPaA==" w:salt="1w40d9z6ZK7VZdDQQElxbg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3"/>
    <w:rsid w:val="0000172A"/>
    <w:rsid w:val="00002829"/>
    <w:rsid w:val="00002A5C"/>
    <w:rsid w:val="00011C36"/>
    <w:rsid w:val="00020013"/>
    <w:rsid w:val="000221A0"/>
    <w:rsid w:val="000230F4"/>
    <w:rsid w:val="000247F6"/>
    <w:rsid w:val="000279EB"/>
    <w:rsid w:val="00027B59"/>
    <w:rsid w:val="00027DD5"/>
    <w:rsid w:val="000302E1"/>
    <w:rsid w:val="00030D71"/>
    <w:rsid w:val="00031AC3"/>
    <w:rsid w:val="0003415F"/>
    <w:rsid w:val="00034E66"/>
    <w:rsid w:val="000359BC"/>
    <w:rsid w:val="0003614A"/>
    <w:rsid w:val="00040998"/>
    <w:rsid w:val="00041213"/>
    <w:rsid w:val="00041970"/>
    <w:rsid w:val="00045A11"/>
    <w:rsid w:val="00045D3D"/>
    <w:rsid w:val="000463D0"/>
    <w:rsid w:val="0004662D"/>
    <w:rsid w:val="0005074D"/>
    <w:rsid w:val="00054756"/>
    <w:rsid w:val="00055153"/>
    <w:rsid w:val="000565A3"/>
    <w:rsid w:val="00057828"/>
    <w:rsid w:val="00060AFE"/>
    <w:rsid w:val="00063E4E"/>
    <w:rsid w:val="0006466A"/>
    <w:rsid w:val="00067936"/>
    <w:rsid w:val="0007069D"/>
    <w:rsid w:val="000719EC"/>
    <w:rsid w:val="0007215A"/>
    <w:rsid w:val="00072852"/>
    <w:rsid w:val="00072E63"/>
    <w:rsid w:val="00073373"/>
    <w:rsid w:val="00074F4B"/>
    <w:rsid w:val="000754A2"/>
    <w:rsid w:val="000801A3"/>
    <w:rsid w:val="00081419"/>
    <w:rsid w:val="0008177E"/>
    <w:rsid w:val="0008680A"/>
    <w:rsid w:val="00086881"/>
    <w:rsid w:val="00091EFB"/>
    <w:rsid w:val="00091F75"/>
    <w:rsid w:val="00091FA1"/>
    <w:rsid w:val="00096EFF"/>
    <w:rsid w:val="000A2428"/>
    <w:rsid w:val="000A41CE"/>
    <w:rsid w:val="000A4B4A"/>
    <w:rsid w:val="000A5F43"/>
    <w:rsid w:val="000B0DF4"/>
    <w:rsid w:val="000B1EB4"/>
    <w:rsid w:val="000B39D9"/>
    <w:rsid w:val="000B3DA9"/>
    <w:rsid w:val="000B4253"/>
    <w:rsid w:val="000B429A"/>
    <w:rsid w:val="000B4BEA"/>
    <w:rsid w:val="000B7A8F"/>
    <w:rsid w:val="000C0F7C"/>
    <w:rsid w:val="000C1765"/>
    <w:rsid w:val="000C1806"/>
    <w:rsid w:val="000C3F80"/>
    <w:rsid w:val="000C484E"/>
    <w:rsid w:val="000C5077"/>
    <w:rsid w:val="000C5CDE"/>
    <w:rsid w:val="000C6E9D"/>
    <w:rsid w:val="000D026A"/>
    <w:rsid w:val="000D0D83"/>
    <w:rsid w:val="000D1045"/>
    <w:rsid w:val="000D177B"/>
    <w:rsid w:val="000D42CE"/>
    <w:rsid w:val="000D4836"/>
    <w:rsid w:val="000D751C"/>
    <w:rsid w:val="000D78D4"/>
    <w:rsid w:val="000D792A"/>
    <w:rsid w:val="000D7C3F"/>
    <w:rsid w:val="000E0F60"/>
    <w:rsid w:val="000E4B11"/>
    <w:rsid w:val="000E5E7D"/>
    <w:rsid w:val="000F092B"/>
    <w:rsid w:val="000F1B96"/>
    <w:rsid w:val="000F4424"/>
    <w:rsid w:val="000F4F07"/>
    <w:rsid w:val="000F5A83"/>
    <w:rsid w:val="000F620C"/>
    <w:rsid w:val="000F6580"/>
    <w:rsid w:val="000F66FC"/>
    <w:rsid w:val="000F6860"/>
    <w:rsid w:val="000F76B3"/>
    <w:rsid w:val="00101B70"/>
    <w:rsid w:val="001037C6"/>
    <w:rsid w:val="00103E04"/>
    <w:rsid w:val="00103E0F"/>
    <w:rsid w:val="001050E0"/>
    <w:rsid w:val="001061CD"/>
    <w:rsid w:val="00107960"/>
    <w:rsid w:val="001122FD"/>
    <w:rsid w:val="00112548"/>
    <w:rsid w:val="001125E8"/>
    <w:rsid w:val="00114478"/>
    <w:rsid w:val="00116DAD"/>
    <w:rsid w:val="0011708C"/>
    <w:rsid w:val="00120807"/>
    <w:rsid w:val="001209AC"/>
    <w:rsid w:val="001218BD"/>
    <w:rsid w:val="0012457C"/>
    <w:rsid w:val="0012588C"/>
    <w:rsid w:val="00125F88"/>
    <w:rsid w:val="0012686D"/>
    <w:rsid w:val="00126907"/>
    <w:rsid w:val="0013261C"/>
    <w:rsid w:val="00134A7D"/>
    <w:rsid w:val="00134C28"/>
    <w:rsid w:val="00137063"/>
    <w:rsid w:val="00137754"/>
    <w:rsid w:val="00140B11"/>
    <w:rsid w:val="00141CD9"/>
    <w:rsid w:val="00142A8C"/>
    <w:rsid w:val="00143B65"/>
    <w:rsid w:val="00144A7D"/>
    <w:rsid w:val="00144CC9"/>
    <w:rsid w:val="001450F2"/>
    <w:rsid w:val="00145209"/>
    <w:rsid w:val="00145953"/>
    <w:rsid w:val="00150CC1"/>
    <w:rsid w:val="00151B34"/>
    <w:rsid w:val="0015501F"/>
    <w:rsid w:val="0015575F"/>
    <w:rsid w:val="001557BA"/>
    <w:rsid w:val="001559E1"/>
    <w:rsid w:val="00156DBE"/>
    <w:rsid w:val="00160DAA"/>
    <w:rsid w:val="0016121A"/>
    <w:rsid w:val="001670D3"/>
    <w:rsid w:val="00167306"/>
    <w:rsid w:val="00167384"/>
    <w:rsid w:val="00167EEB"/>
    <w:rsid w:val="00172E56"/>
    <w:rsid w:val="00173E2F"/>
    <w:rsid w:val="00174126"/>
    <w:rsid w:val="00176CD6"/>
    <w:rsid w:val="001772BF"/>
    <w:rsid w:val="00177DD2"/>
    <w:rsid w:val="00181219"/>
    <w:rsid w:val="001828C2"/>
    <w:rsid w:val="00182DC3"/>
    <w:rsid w:val="0018454B"/>
    <w:rsid w:val="00185202"/>
    <w:rsid w:val="00185CE1"/>
    <w:rsid w:val="00186F8A"/>
    <w:rsid w:val="00190985"/>
    <w:rsid w:val="00190DE3"/>
    <w:rsid w:val="00191B62"/>
    <w:rsid w:val="00195D3B"/>
    <w:rsid w:val="001963B7"/>
    <w:rsid w:val="0019662E"/>
    <w:rsid w:val="00196BFD"/>
    <w:rsid w:val="001A3381"/>
    <w:rsid w:val="001A4628"/>
    <w:rsid w:val="001A49B0"/>
    <w:rsid w:val="001A5386"/>
    <w:rsid w:val="001B02B2"/>
    <w:rsid w:val="001B0CBB"/>
    <w:rsid w:val="001B1AB2"/>
    <w:rsid w:val="001B2ACA"/>
    <w:rsid w:val="001B3D59"/>
    <w:rsid w:val="001B47E3"/>
    <w:rsid w:val="001B5B8C"/>
    <w:rsid w:val="001B5CB7"/>
    <w:rsid w:val="001B6589"/>
    <w:rsid w:val="001B72EF"/>
    <w:rsid w:val="001C0CE9"/>
    <w:rsid w:val="001C117E"/>
    <w:rsid w:val="001C16C3"/>
    <w:rsid w:val="001C1A54"/>
    <w:rsid w:val="001C3E08"/>
    <w:rsid w:val="001C4047"/>
    <w:rsid w:val="001C4D2F"/>
    <w:rsid w:val="001C7A0E"/>
    <w:rsid w:val="001D168E"/>
    <w:rsid w:val="001D3322"/>
    <w:rsid w:val="001D3E9D"/>
    <w:rsid w:val="001D602F"/>
    <w:rsid w:val="001D71B9"/>
    <w:rsid w:val="001E1DA6"/>
    <w:rsid w:val="001E2085"/>
    <w:rsid w:val="001E429C"/>
    <w:rsid w:val="001E528C"/>
    <w:rsid w:val="001E69C7"/>
    <w:rsid w:val="001F00F4"/>
    <w:rsid w:val="001F0B39"/>
    <w:rsid w:val="001F0C54"/>
    <w:rsid w:val="001F5507"/>
    <w:rsid w:val="001F6093"/>
    <w:rsid w:val="001F7D86"/>
    <w:rsid w:val="002025B8"/>
    <w:rsid w:val="00203C3D"/>
    <w:rsid w:val="00203C58"/>
    <w:rsid w:val="00205466"/>
    <w:rsid w:val="002056DF"/>
    <w:rsid w:val="00206917"/>
    <w:rsid w:val="00207EFD"/>
    <w:rsid w:val="00210FFC"/>
    <w:rsid w:val="00211AD0"/>
    <w:rsid w:val="0021390E"/>
    <w:rsid w:val="00213B87"/>
    <w:rsid w:val="00214E90"/>
    <w:rsid w:val="00215427"/>
    <w:rsid w:val="002158AF"/>
    <w:rsid w:val="00217894"/>
    <w:rsid w:val="00217F2E"/>
    <w:rsid w:val="00220C83"/>
    <w:rsid w:val="002222E6"/>
    <w:rsid w:val="002306FF"/>
    <w:rsid w:val="00233153"/>
    <w:rsid w:val="00233813"/>
    <w:rsid w:val="00234055"/>
    <w:rsid w:val="0023613A"/>
    <w:rsid w:val="0024049C"/>
    <w:rsid w:val="002405AF"/>
    <w:rsid w:val="002415F6"/>
    <w:rsid w:val="00243502"/>
    <w:rsid w:val="002435DC"/>
    <w:rsid w:val="00250066"/>
    <w:rsid w:val="002506E5"/>
    <w:rsid w:val="002520D4"/>
    <w:rsid w:val="002565E6"/>
    <w:rsid w:val="002572D6"/>
    <w:rsid w:val="00257403"/>
    <w:rsid w:val="002664B2"/>
    <w:rsid w:val="0027138A"/>
    <w:rsid w:val="0027303A"/>
    <w:rsid w:val="00280052"/>
    <w:rsid w:val="002801AF"/>
    <w:rsid w:val="0028039D"/>
    <w:rsid w:val="00283420"/>
    <w:rsid w:val="00285294"/>
    <w:rsid w:val="00287154"/>
    <w:rsid w:val="00287FC1"/>
    <w:rsid w:val="00290B1A"/>
    <w:rsid w:val="00290E18"/>
    <w:rsid w:val="002910FE"/>
    <w:rsid w:val="00292193"/>
    <w:rsid w:val="00292BA1"/>
    <w:rsid w:val="00293AA4"/>
    <w:rsid w:val="00293BBF"/>
    <w:rsid w:val="00294248"/>
    <w:rsid w:val="00295231"/>
    <w:rsid w:val="002A33C3"/>
    <w:rsid w:val="002A44AA"/>
    <w:rsid w:val="002A79A5"/>
    <w:rsid w:val="002A7F7D"/>
    <w:rsid w:val="002B19EB"/>
    <w:rsid w:val="002B2F24"/>
    <w:rsid w:val="002B5C18"/>
    <w:rsid w:val="002B638A"/>
    <w:rsid w:val="002C328A"/>
    <w:rsid w:val="002C5803"/>
    <w:rsid w:val="002C7504"/>
    <w:rsid w:val="002D1325"/>
    <w:rsid w:val="002D3075"/>
    <w:rsid w:val="002D327C"/>
    <w:rsid w:val="002D3706"/>
    <w:rsid w:val="002D583A"/>
    <w:rsid w:val="002D5E4B"/>
    <w:rsid w:val="002E0766"/>
    <w:rsid w:val="002E0D15"/>
    <w:rsid w:val="002E3111"/>
    <w:rsid w:val="002E339C"/>
    <w:rsid w:val="002E4F22"/>
    <w:rsid w:val="002F00BC"/>
    <w:rsid w:val="002F039D"/>
    <w:rsid w:val="002F2CC2"/>
    <w:rsid w:val="002F3677"/>
    <w:rsid w:val="00300BE9"/>
    <w:rsid w:val="00303382"/>
    <w:rsid w:val="003045AE"/>
    <w:rsid w:val="0030506F"/>
    <w:rsid w:val="00311E6B"/>
    <w:rsid w:val="00312F5C"/>
    <w:rsid w:val="003150FC"/>
    <w:rsid w:val="003168C2"/>
    <w:rsid w:val="00316F9F"/>
    <w:rsid w:val="0031712E"/>
    <w:rsid w:val="00317A13"/>
    <w:rsid w:val="0032024E"/>
    <w:rsid w:val="0032030A"/>
    <w:rsid w:val="00320919"/>
    <w:rsid w:val="0032170E"/>
    <w:rsid w:val="00322221"/>
    <w:rsid w:val="0032271B"/>
    <w:rsid w:val="003241DE"/>
    <w:rsid w:val="00327EBF"/>
    <w:rsid w:val="00327F21"/>
    <w:rsid w:val="003306B4"/>
    <w:rsid w:val="00331AA3"/>
    <w:rsid w:val="00331F7D"/>
    <w:rsid w:val="003333D6"/>
    <w:rsid w:val="0033380E"/>
    <w:rsid w:val="00337CF0"/>
    <w:rsid w:val="00340797"/>
    <w:rsid w:val="00341B89"/>
    <w:rsid w:val="00342145"/>
    <w:rsid w:val="003447EA"/>
    <w:rsid w:val="00346E6C"/>
    <w:rsid w:val="003470C3"/>
    <w:rsid w:val="00347621"/>
    <w:rsid w:val="0034764F"/>
    <w:rsid w:val="003506EC"/>
    <w:rsid w:val="003554DC"/>
    <w:rsid w:val="0035710D"/>
    <w:rsid w:val="003608F4"/>
    <w:rsid w:val="00361056"/>
    <w:rsid w:val="00361ACB"/>
    <w:rsid w:val="00361F47"/>
    <w:rsid w:val="00364800"/>
    <w:rsid w:val="00365BAE"/>
    <w:rsid w:val="0036746C"/>
    <w:rsid w:val="00370B6C"/>
    <w:rsid w:val="00370D32"/>
    <w:rsid w:val="00372825"/>
    <w:rsid w:val="0037431A"/>
    <w:rsid w:val="00374950"/>
    <w:rsid w:val="003763F9"/>
    <w:rsid w:val="00380074"/>
    <w:rsid w:val="003801C8"/>
    <w:rsid w:val="003817F2"/>
    <w:rsid w:val="0038204C"/>
    <w:rsid w:val="00382839"/>
    <w:rsid w:val="00386A1A"/>
    <w:rsid w:val="00390A2E"/>
    <w:rsid w:val="00390BD4"/>
    <w:rsid w:val="003923E8"/>
    <w:rsid w:val="003925A3"/>
    <w:rsid w:val="00397B89"/>
    <w:rsid w:val="003A058E"/>
    <w:rsid w:val="003A17E8"/>
    <w:rsid w:val="003A1EF1"/>
    <w:rsid w:val="003A23C4"/>
    <w:rsid w:val="003A41DA"/>
    <w:rsid w:val="003A7903"/>
    <w:rsid w:val="003B493F"/>
    <w:rsid w:val="003B5503"/>
    <w:rsid w:val="003B62C5"/>
    <w:rsid w:val="003B6FF0"/>
    <w:rsid w:val="003C0E81"/>
    <w:rsid w:val="003C13DD"/>
    <w:rsid w:val="003C2541"/>
    <w:rsid w:val="003C4258"/>
    <w:rsid w:val="003C67AE"/>
    <w:rsid w:val="003D02E3"/>
    <w:rsid w:val="003D02E9"/>
    <w:rsid w:val="003D1F98"/>
    <w:rsid w:val="003D27F5"/>
    <w:rsid w:val="003D2C07"/>
    <w:rsid w:val="003D4B06"/>
    <w:rsid w:val="003D52E4"/>
    <w:rsid w:val="003D7DC8"/>
    <w:rsid w:val="003E0D83"/>
    <w:rsid w:val="003E1164"/>
    <w:rsid w:val="003E2B5F"/>
    <w:rsid w:val="003E4264"/>
    <w:rsid w:val="003E5114"/>
    <w:rsid w:val="003E5F01"/>
    <w:rsid w:val="003E5F53"/>
    <w:rsid w:val="003E7993"/>
    <w:rsid w:val="003F01ED"/>
    <w:rsid w:val="003F01F4"/>
    <w:rsid w:val="003F0FDE"/>
    <w:rsid w:val="003F4F08"/>
    <w:rsid w:val="003F6485"/>
    <w:rsid w:val="0040139A"/>
    <w:rsid w:val="00401C01"/>
    <w:rsid w:val="00402418"/>
    <w:rsid w:val="00402A16"/>
    <w:rsid w:val="00404B8C"/>
    <w:rsid w:val="00404BD1"/>
    <w:rsid w:val="0040547E"/>
    <w:rsid w:val="00405E05"/>
    <w:rsid w:val="004060A3"/>
    <w:rsid w:val="00411507"/>
    <w:rsid w:val="004124CD"/>
    <w:rsid w:val="00412B7B"/>
    <w:rsid w:val="00413887"/>
    <w:rsid w:val="00413C07"/>
    <w:rsid w:val="00414BE5"/>
    <w:rsid w:val="00415B29"/>
    <w:rsid w:val="00420DEA"/>
    <w:rsid w:val="00422852"/>
    <w:rsid w:val="004267F8"/>
    <w:rsid w:val="00430BD0"/>
    <w:rsid w:val="00431650"/>
    <w:rsid w:val="00432E3A"/>
    <w:rsid w:val="00433177"/>
    <w:rsid w:val="00434774"/>
    <w:rsid w:val="00434CD4"/>
    <w:rsid w:val="00440BE5"/>
    <w:rsid w:val="00440BE9"/>
    <w:rsid w:val="004435BC"/>
    <w:rsid w:val="00443E16"/>
    <w:rsid w:val="00444576"/>
    <w:rsid w:val="004462EE"/>
    <w:rsid w:val="0044634D"/>
    <w:rsid w:val="004558B2"/>
    <w:rsid w:val="00456EFE"/>
    <w:rsid w:val="00460DB5"/>
    <w:rsid w:val="00461BA2"/>
    <w:rsid w:val="00461E78"/>
    <w:rsid w:val="00462E8F"/>
    <w:rsid w:val="00464352"/>
    <w:rsid w:val="00466149"/>
    <w:rsid w:val="00466E5E"/>
    <w:rsid w:val="0046715C"/>
    <w:rsid w:val="00467B07"/>
    <w:rsid w:val="00471F1F"/>
    <w:rsid w:val="00475EDD"/>
    <w:rsid w:val="004810FC"/>
    <w:rsid w:val="00482050"/>
    <w:rsid w:val="004835DF"/>
    <w:rsid w:val="00483735"/>
    <w:rsid w:val="00483B00"/>
    <w:rsid w:val="00486FC0"/>
    <w:rsid w:val="00491792"/>
    <w:rsid w:val="00494047"/>
    <w:rsid w:val="00494AA5"/>
    <w:rsid w:val="00494AFE"/>
    <w:rsid w:val="00494E05"/>
    <w:rsid w:val="00495FAC"/>
    <w:rsid w:val="00495FD9"/>
    <w:rsid w:val="00496FA4"/>
    <w:rsid w:val="004971D7"/>
    <w:rsid w:val="004A0147"/>
    <w:rsid w:val="004A09F5"/>
    <w:rsid w:val="004A1103"/>
    <w:rsid w:val="004A2844"/>
    <w:rsid w:val="004A665D"/>
    <w:rsid w:val="004A74D0"/>
    <w:rsid w:val="004A7856"/>
    <w:rsid w:val="004B0832"/>
    <w:rsid w:val="004B2461"/>
    <w:rsid w:val="004B33A8"/>
    <w:rsid w:val="004B5552"/>
    <w:rsid w:val="004B5F27"/>
    <w:rsid w:val="004B6A7A"/>
    <w:rsid w:val="004B78EC"/>
    <w:rsid w:val="004C1223"/>
    <w:rsid w:val="004C1A2A"/>
    <w:rsid w:val="004C4289"/>
    <w:rsid w:val="004C582D"/>
    <w:rsid w:val="004C74ED"/>
    <w:rsid w:val="004D063E"/>
    <w:rsid w:val="004D0FF4"/>
    <w:rsid w:val="004D10BE"/>
    <w:rsid w:val="004D17A3"/>
    <w:rsid w:val="004D3CFB"/>
    <w:rsid w:val="004D3EA3"/>
    <w:rsid w:val="004D42CE"/>
    <w:rsid w:val="004D4DAA"/>
    <w:rsid w:val="004E095E"/>
    <w:rsid w:val="004E099E"/>
    <w:rsid w:val="004E0D37"/>
    <w:rsid w:val="004E2DC1"/>
    <w:rsid w:val="004E37D1"/>
    <w:rsid w:val="004E38B0"/>
    <w:rsid w:val="004E5BC7"/>
    <w:rsid w:val="004E6198"/>
    <w:rsid w:val="004E6DB2"/>
    <w:rsid w:val="004E7EF6"/>
    <w:rsid w:val="004F057C"/>
    <w:rsid w:val="004F3780"/>
    <w:rsid w:val="004F3835"/>
    <w:rsid w:val="004F778F"/>
    <w:rsid w:val="004F7BAB"/>
    <w:rsid w:val="00501734"/>
    <w:rsid w:val="00503353"/>
    <w:rsid w:val="005035DC"/>
    <w:rsid w:val="0050583E"/>
    <w:rsid w:val="00505CBA"/>
    <w:rsid w:val="00506689"/>
    <w:rsid w:val="00506783"/>
    <w:rsid w:val="005106F6"/>
    <w:rsid w:val="00510A12"/>
    <w:rsid w:val="0051131D"/>
    <w:rsid w:val="00511699"/>
    <w:rsid w:val="0051187F"/>
    <w:rsid w:val="0051196D"/>
    <w:rsid w:val="00514087"/>
    <w:rsid w:val="0051497C"/>
    <w:rsid w:val="00517190"/>
    <w:rsid w:val="00517D0B"/>
    <w:rsid w:val="0052022D"/>
    <w:rsid w:val="00520994"/>
    <w:rsid w:val="00520F4A"/>
    <w:rsid w:val="00522525"/>
    <w:rsid w:val="005227E1"/>
    <w:rsid w:val="0052460B"/>
    <w:rsid w:val="0052481E"/>
    <w:rsid w:val="005267AE"/>
    <w:rsid w:val="0053367C"/>
    <w:rsid w:val="005372AF"/>
    <w:rsid w:val="0054090A"/>
    <w:rsid w:val="0054145A"/>
    <w:rsid w:val="00542ACD"/>
    <w:rsid w:val="00544969"/>
    <w:rsid w:val="00547D71"/>
    <w:rsid w:val="005503AA"/>
    <w:rsid w:val="00551002"/>
    <w:rsid w:val="005512AA"/>
    <w:rsid w:val="00551C53"/>
    <w:rsid w:val="00553D5C"/>
    <w:rsid w:val="0055498A"/>
    <w:rsid w:val="00555C52"/>
    <w:rsid w:val="00556889"/>
    <w:rsid w:val="005616F3"/>
    <w:rsid w:val="005646AA"/>
    <w:rsid w:val="005652C6"/>
    <w:rsid w:val="005654C4"/>
    <w:rsid w:val="005706B9"/>
    <w:rsid w:val="005707B5"/>
    <w:rsid w:val="00571060"/>
    <w:rsid w:val="00573B5B"/>
    <w:rsid w:val="00573F5D"/>
    <w:rsid w:val="00574534"/>
    <w:rsid w:val="00574DDC"/>
    <w:rsid w:val="0057629B"/>
    <w:rsid w:val="005807E3"/>
    <w:rsid w:val="00580FC1"/>
    <w:rsid w:val="00584D92"/>
    <w:rsid w:val="0058510C"/>
    <w:rsid w:val="0058522A"/>
    <w:rsid w:val="005854B1"/>
    <w:rsid w:val="00587963"/>
    <w:rsid w:val="00587DA3"/>
    <w:rsid w:val="0059023E"/>
    <w:rsid w:val="0059027C"/>
    <w:rsid w:val="00591807"/>
    <w:rsid w:val="0059291C"/>
    <w:rsid w:val="00593A47"/>
    <w:rsid w:val="00594C92"/>
    <w:rsid w:val="005A23D7"/>
    <w:rsid w:val="005A2E75"/>
    <w:rsid w:val="005A32BF"/>
    <w:rsid w:val="005A3AD5"/>
    <w:rsid w:val="005A7F85"/>
    <w:rsid w:val="005B15BD"/>
    <w:rsid w:val="005B16C3"/>
    <w:rsid w:val="005B44B1"/>
    <w:rsid w:val="005B56B0"/>
    <w:rsid w:val="005B7264"/>
    <w:rsid w:val="005B7C06"/>
    <w:rsid w:val="005C0F2B"/>
    <w:rsid w:val="005C247E"/>
    <w:rsid w:val="005C26F6"/>
    <w:rsid w:val="005C6921"/>
    <w:rsid w:val="005C71F0"/>
    <w:rsid w:val="005C7BD2"/>
    <w:rsid w:val="005C7D92"/>
    <w:rsid w:val="005D0B48"/>
    <w:rsid w:val="005D0CA7"/>
    <w:rsid w:val="005D1DEE"/>
    <w:rsid w:val="005E0A0B"/>
    <w:rsid w:val="005E0C5A"/>
    <w:rsid w:val="005E20FA"/>
    <w:rsid w:val="005F03D4"/>
    <w:rsid w:val="005F3949"/>
    <w:rsid w:val="005F4A8E"/>
    <w:rsid w:val="005F7B8C"/>
    <w:rsid w:val="006015C1"/>
    <w:rsid w:val="0060391C"/>
    <w:rsid w:val="0060523B"/>
    <w:rsid w:val="0060719D"/>
    <w:rsid w:val="00607E3D"/>
    <w:rsid w:val="006111BC"/>
    <w:rsid w:val="00611A71"/>
    <w:rsid w:val="006128B3"/>
    <w:rsid w:val="00612DEB"/>
    <w:rsid w:val="00620371"/>
    <w:rsid w:val="006206B0"/>
    <w:rsid w:val="00622C1D"/>
    <w:rsid w:val="00622DE1"/>
    <w:rsid w:val="00623933"/>
    <w:rsid w:val="00626B49"/>
    <w:rsid w:val="00627BEA"/>
    <w:rsid w:val="00633660"/>
    <w:rsid w:val="00634A95"/>
    <w:rsid w:val="00634B4D"/>
    <w:rsid w:val="00634FE0"/>
    <w:rsid w:val="0063524B"/>
    <w:rsid w:val="00635C9D"/>
    <w:rsid w:val="00644E60"/>
    <w:rsid w:val="00650DEC"/>
    <w:rsid w:val="00660B32"/>
    <w:rsid w:val="00661372"/>
    <w:rsid w:val="00663CDA"/>
    <w:rsid w:val="0066487D"/>
    <w:rsid w:val="00664962"/>
    <w:rsid w:val="006669E2"/>
    <w:rsid w:val="00667A35"/>
    <w:rsid w:val="00667B43"/>
    <w:rsid w:val="00670963"/>
    <w:rsid w:val="006733C7"/>
    <w:rsid w:val="00675B2E"/>
    <w:rsid w:val="00680061"/>
    <w:rsid w:val="006812D9"/>
    <w:rsid w:val="006828DF"/>
    <w:rsid w:val="00683483"/>
    <w:rsid w:val="006846D9"/>
    <w:rsid w:val="00685C0C"/>
    <w:rsid w:val="006876C0"/>
    <w:rsid w:val="006913D0"/>
    <w:rsid w:val="00691C78"/>
    <w:rsid w:val="0069357F"/>
    <w:rsid w:val="006936A6"/>
    <w:rsid w:val="006950F2"/>
    <w:rsid w:val="006952B7"/>
    <w:rsid w:val="00697084"/>
    <w:rsid w:val="006A054E"/>
    <w:rsid w:val="006A1983"/>
    <w:rsid w:val="006A236E"/>
    <w:rsid w:val="006A2615"/>
    <w:rsid w:val="006A3F7C"/>
    <w:rsid w:val="006A4738"/>
    <w:rsid w:val="006A4FED"/>
    <w:rsid w:val="006A6FEC"/>
    <w:rsid w:val="006B0E20"/>
    <w:rsid w:val="006B255A"/>
    <w:rsid w:val="006B33C1"/>
    <w:rsid w:val="006B64EE"/>
    <w:rsid w:val="006C3D85"/>
    <w:rsid w:val="006C3EA2"/>
    <w:rsid w:val="006C494D"/>
    <w:rsid w:val="006C4FC4"/>
    <w:rsid w:val="006C5015"/>
    <w:rsid w:val="006C7BD2"/>
    <w:rsid w:val="006C7FB2"/>
    <w:rsid w:val="006D171A"/>
    <w:rsid w:val="006D1AC1"/>
    <w:rsid w:val="006D5237"/>
    <w:rsid w:val="006D5B6C"/>
    <w:rsid w:val="006D5BB2"/>
    <w:rsid w:val="006D5C7A"/>
    <w:rsid w:val="006D737D"/>
    <w:rsid w:val="006E0DE4"/>
    <w:rsid w:val="006E1E8E"/>
    <w:rsid w:val="006E2631"/>
    <w:rsid w:val="006E304A"/>
    <w:rsid w:val="006E3088"/>
    <w:rsid w:val="006E5B53"/>
    <w:rsid w:val="006F2A97"/>
    <w:rsid w:val="006F3F03"/>
    <w:rsid w:val="006F4662"/>
    <w:rsid w:val="006F5A76"/>
    <w:rsid w:val="006F7A3B"/>
    <w:rsid w:val="00704ADC"/>
    <w:rsid w:val="00705646"/>
    <w:rsid w:val="0070724E"/>
    <w:rsid w:val="007072AB"/>
    <w:rsid w:val="00712CFC"/>
    <w:rsid w:val="00712F64"/>
    <w:rsid w:val="0071694B"/>
    <w:rsid w:val="00716AFB"/>
    <w:rsid w:val="007209BD"/>
    <w:rsid w:val="0072141D"/>
    <w:rsid w:val="007229F1"/>
    <w:rsid w:val="00722AAE"/>
    <w:rsid w:val="007238D4"/>
    <w:rsid w:val="00725319"/>
    <w:rsid w:val="00725597"/>
    <w:rsid w:val="007273CC"/>
    <w:rsid w:val="007277C3"/>
    <w:rsid w:val="007309EB"/>
    <w:rsid w:val="00730F59"/>
    <w:rsid w:val="00731166"/>
    <w:rsid w:val="007322BD"/>
    <w:rsid w:val="007325C5"/>
    <w:rsid w:val="007332D6"/>
    <w:rsid w:val="007336B6"/>
    <w:rsid w:val="00734A4F"/>
    <w:rsid w:val="00734AEC"/>
    <w:rsid w:val="00737E67"/>
    <w:rsid w:val="007401C6"/>
    <w:rsid w:val="007417A9"/>
    <w:rsid w:val="00742770"/>
    <w:rsid w:val="00743555"/>
    <w:rsid w:val="00744D08"/>
    <w:rsid w:val="00745F9A"/>
    <w:rsid w:val="00753A06"/>
    <w:rsid w:val="00754714"/>
    <w:rsid w:val="00754BBC"/>
    <w:rsid w:val="00755404"/>
    <w:rsid w:val="00756720"/>
    <w:rsid w:val="00757A26"/>
    <w:rsid w:val="0076159B"/>
    <w:rsid w:val="00762ADD"/>
    <w:rsid w:val="00762AFE"/>
    <w:rsid w:val="00762D6D"/>
    <w:rsid w:val="0076479D"/>
    <w:rsid w:val="007647A0"/>
    <w:rsid w:val="007654A2"/>
    <w:rsid w:val="00771AB4"/>
    <w:rsid w:val="00773228"/>
    <w:rsid w:val="00774FE7"/>
    <w:rsid w:val="00776966"/>
    <w:rsid w:val="007778ED"/>
    <w:rsid w:val="007822D1"/>
    <w:rsid w:val="00783D5C"/>
    <w:rsid w:val="00785558"/>
    <w:rsid w:val="0078557E"/>
    <w:rsid w:val="00785D80"/>
    <w:rsid w:val="00786CDA"/>
    <w:rsid w:val="00786D32"/>
    <w:rsid w:val="00787368"/>
    <w:rsid w:val="00790D10"/>
    <w:rsid w:val="00790E92"/>
    <w:rsid w:val="0079181C"/>
    <w:rsid w:val="00795077"/>
    <w:rsid w:val="0079769D"/>
    <w:rsid w:val="007A153B"/>
    <w:rsid w:val="007A2E05"/>
    <w:rsid w:val="007A3CD5"/>
    <w:rsid w:val="007A6688"/>
    <w:rsid w:val="007A6701"/>
    <w:rsid w:val="007A6833"/>
    <w:rsid w:val="007A70C7"/>
    <w:rsid w:val="007A7D75"/>
    <w:rsid w:val="007B228D"/>
    <w:rsid w:val="007B2E01"/>
    <w:rsid w:val="007B52CA"/>
    <w:rsid w:val="007B5EF3"/>
    <w:rsid w:val="007B7A14"/>
    <w:rsid w:val="007B7A82"/>
    <w:rsid w:val="007C07CC"/>
    <w:rsid w:val="007C1122"/>
    <w:rsid w:val="007C1F70"/>
    <w:rsid w:val="007C5922"/>
    <w:rsid w:val="007C63A6"/>
    <w:rsid w:val="007D06F0"/>
    <w:rsid w:val="007D09FA"/>
    <w:rsid w:val="007D18C2"/>
    <w:rsid w:val="007D1C54"/>
    <w:rsid w:val="007D27A3"/>
    <w:rsid w:val="007D55FB"/>
    <w:rsid w:val="007E05F8"/>
    <w:rsid w:val="007E1058"/>
    <w:rsid w:val="007E10D2"/>
    <w:rsid w:val="007E1F9A"/>
    <w:rsid w:val="007E2DC4"/>
    <w:rsid w:val="007E3FF4"/>
    <w:rsid w:val="007E6E62"/>
    <w:rsid w:val="007E7541"/>
    <w:rsid w:val="007F0565"/>
    <w:rsid w:val="007F0CB4"/>
    <w:rsid w:val="007F1647"/>
    <w:rsid w:val="007F18BB"/>
    <w:rsid w:val="007F2076"/>
    <w:rsid w:val="007F342A"/>
    <w:rsid w:val="007F7B8B"/>
    <w:rsid w:val="00801355"/>
    <w:rsid w:val="0080196B"/>
    <w:rsid w:val="00801A0A"/>
    <w:rsid w:val="0080309C"/>
    <w:rsid w:val="00803299"/>
    <w:rsid w:val="00804D10"/>
    <w:rsid w:val="008061E5"/>
    <w:rsid w:val="00811EBB"/>
    <w:rsid w:val="00814765"/>
    <w:rsid w:val="00814BE8"/>
    <w:rsid w:val="00816234"/>
    <w:rsid w:val="00816A25"/>
    <w:rsid w:val="0081798D"/>
    <w:rsid w:val="00820BA8"/>
    <w:rsid w:val="0082222A"/>
    <w:rsid w:val="00823897"/>
    <w:rsid w:val="008254E6"/>
    <w:rsid w:val="00825CC9"/>
    <w:rsid w:val="0083057E"/>
    <w:rsid w:val="008352D6"/>
    <w:rsid w:val="00835688"/>
    <w:rsid w:val="00835FB3"/>
    <w:rsid w:val="008369ED"/>
    <w:rsid w:val="00837C56"/>
    <w:rsid w:val="008422A4"/>
    <w:rsid w:val="008427A3"/>
    <w:rsid w:val="00843A2B"/>
    <w:rsid w:val="008440FD"/>
    <w:rsid w:val="008442A9"/>
    <w:rsid w:val="00846612"/>
    <w:rsid w:val="00846DFA"/>
    <w:rsid w:val="0084741A"/>
    <w:rsid w:val="00850A30"/>
    <w:rsid w:val="0085102D"/>
    <w:rsid w:val="00853825"/>
    <w:rsid w:val="00853994"/>
    <w:rsid w:val="008571ED"/>
    <w:rsid w:val="008608FD"/>
    <w:rsid w:val="00862FDE"/>
    <w:rsid w:val="008648A7"/>
    <w:rsid w:val="008662BA"/>
    <w:rsid w:val="00866EF2"/>
    <w:rsid w:val="00870A2C"/>
    <w:rsid w:val="00870F8E"/>
    <w:rsid w:val="00871D63"/>
    <w:rsid w:val="008725E2"/>
    <w:rsid w:val="00873A74"/>
    <w:rsid w:val="008767CA"/>
    <w:rsid w:val="00876F05"/>
    <w:rsid w:val="008809B1"/>
    <w:rsid w:val="008819D3"/>
    <w:rsid w:val="00884C5A"/>
    <w:rsid w:val="00886FE8"/>
    <w:rsid w:val="0088779A"/>
    <w:rsid w:val="00890B59"/>
    <w:rsid w:val="00892577"/>
    <w:rsid w:val="00892AAD"/>
    <w:rsid w:val="00895F30"/>
    <w:rsid w:val="008964E9"/>
    <w:rsid w:val="00896C70"/>
    <w:rsid w:val="00896E1A"/>
    <w:rsid w:val="00897A72"/>
    <w:rsid w:val="008A0987"/>
    <w:rsid w:val="008A0AA3"/>
    <w:rsid w:val="008A4A1E"/>
    <w:rsid w:val="008A4B56"/>
    <w:rsid w:val="008A758E"/>
    <w:rsid w:val="008B0811"/>
    <w:rsid w:val="008B0DA1"/>
    <w:rsid w:val="008B13D6"/>
    <w:rsid w:val="008B163E"/>
    <w:rsid w:val="008B1721"/>
    <w:rsid w:val="008B2A61"/>
    <w:rsid w:val="008B4130"/>
    <w:rsid w:val="008B42CA"/>
    <w:rsid w:val="008B44DF"/>
    <w:rsid w:val="008B5104"/>
    <w:rsid w:val="008B542B"/>
    <w:rsid w:val="008B62DA"/>
    <w:rsid w:val="008C24D7"/>
    <w:rsid w:val="008C2A4A"/>
    <w:rsid w:val="008C38C4"/>
    <w:rsid w:val="008C6709"/>
    <w:rsid w:val="008D0A42"/>
    <w:rsid w:val="008D1478"/>
    <w:rsid w:val="008D2262"/>
    <w:rsid w:val="008D5B31"/>
    <w:rsid w:val="008E01A7"/>
    <w:rsid w:val="008E0702"/>
    <w:rsid w:val="008E10AF"/>
    <w:rsid w:val="008E27F0"/>
    <w:rsid w:val="008E4D56"/>
    <w:rsid w:val="008E5520"/>
    <w:rsid w:val="008E58F5"/>
    <w:rsid w:val="008F13BA"/>
    <w:rsid w:val="008F3006"/>
    <w:rsid w:val="008F44D6"/>
    <w:rsid w:val="008F58A8"/>
    <w:rsid w:val="008F5ABF"/>
    <w:rsid w:val="008F64E4"/>
    <w:rsid w:val="008F6D4D"/>
    <w:rsid w:val="008F77FC"/>
    <w:rsid w:val="00900079"/>
    <w:rsid w:val="00901182"/>
    <w:rsid w:val="009022A0"/>
    <w:rsid w:val="00903A72"/>
    <w:rsid w:val="00903C0F"/>
    <w:rsid w:val="009047A2"/>
    <w:rsid w:val="0090634F"/>
    <w:rsid w:val="00907260"/>
    <w:rsid w:val="00907EDA"/>
    <w:rsid w:val="0091120B"/>
    <w:rsid w:val="00911B6D"/>
    <w:rsid w:val="009128C8"/>
    <w:rsid w:val="00914A7A"/>
    <w:rsid w:val="009221A9"/>
    <w:rsid w:val="00923981"/>
    <w:rsid w:val="00924A01"/>
    <w:rsid w:val="0092593F"/>
    <w:rsid w:val="009262DB"/>
    <w:rsid w:val="00930464"/>
    <w:rsid w:val="009311B8"/>
    <w:rsid w:val="00931CEB"/>
    <w:rsid w:val="0093326C"/>
    <w:rsid w:val="0093392E"/>
    <w:rsid w:val="00934D9B"/>
    <w:rsid w:val="009359D3"/>
    <w:rsid w:val="00936116"/>
    <w:rsid w:val="009365B3"/>
    <w:rsid w:val="00940135"/>
    <w:rsid w:val="009438E1"/>
    <w:rsid w:val="009449EF"/>
    <w:rsid w:val="00944C9E"/>
    <w:rsid w:val="00945B27"/>
    <w:rsid w:val="009471AE"/>
    <w:rsid w:val="0094725E"/>
    <w:rsid w:val="0095013D"/>
    <w:rsid w:val="00951CB9"/>
    <w:rsid w:val="00953152"/>
    <w:rsid w:val="0095786D"/>
    <w:rsid w:val="00961069"/>
    <w:rsid w:val="00963D20"/>
    <w:rsid w:val="0096460C"/>
    <w:rsid w:val="00964B28"/>
    <w:rsid w:val="00965560"/>
    <w:rsid w:val="00965DC1"/>
    <w:rsid w:val="009669A2"/>
    <w:rsid w:val="00966A34"/>
    <w:rsid w:val="009679E9"/>
    <w:rsid w:val="00967DE5"/>
    <w:rsid w:val="009728C5"/>
    <w:rsid w:val="00974DD8"/>
    <w:rsid w:val="00976CED"/>
    <w:rsid w:val="00976D7D"/>
    <w:rsid w:val="009772D4"/>
    <w:rsid w:val="00977827"/>
    <w:rsid w:val="00977975"/>
    <w:rsid w:val="009814E0"/>
    <w:rsid w:val="009827D9"/>
    <w:rsid w:val="0098288C"/>
    <w:rsid w:val="00987F14"/>
    <w:rsid w:val="00990CFC"/>
    <w:rsid w:val="009927FA"/>
    <w:rsid w:val="0099390B"/>
    <w:rsid w:val="0099631C"/>
    <w:rsid w:val="00996795"/>
    <w:rsid w:val="009968CB"/>
    <w:rsid w:val="00996CFB"/>
    <w:rsid w:val="009A0C51"/>
    <w:rsid w:val="009A2DF6"/>
    <w:rsid w:val="009A683B"/>
    <w:rsid w:val="009B08DA"/>
    <w:rsid w:val="009B09D5"/>
    <w:rsid w:val="009B2429"/>
    <w:rsid w:val="009B350B"/>
    <w:rsid w:val="009B3887"/>
    <w:rsid w:val="009B3B30"/>
    <w:rsid w:val="009B4016"/>
    <w:rsid w:val="009B5686"/>
    <w:rsid w:val="009B5882"/>
    <w:rsid w:val="009B7165"/>
    <w:rsid w:val="009C24D1"/>
    <w:rsid w:val="009C3A7B"/>
    <w:rsid w:val="009C5016"/>
    <w:rsid w:val="009C587E"/>
    <w:rsid w:val="009C75FD"/>
    <w:rsid w:val="009D1C78"/>
    <w:rsid w:val="009D2230"/>
    <w:rsid w:val="009D2D04"/>
    <w:rsid w:val="009D34FE"/>
    <w:rsid w:val="009D4120"/>
    <w:rsid w:val="009D58B4"/>
    <w:rsid w:val="009D5F61"/>
    <w:rsid w:val="009E0E47"/>
    <w:rsid w:val="009E25DE"/>
    <w:rsid w:val="009E3CFB"/>
    <w:rsid w:val="009E61DA"/>
    <w:rsid w:val="009E792F"/>
    <w:rsid w:val="009F0A71"/>
    <w:rsid w:val="009F2319"/>
    <w:rsid w:val="009F3193"/>
    <w:rsid w:val="009F43A3"/>
    <w:rsid w:val="009F4A9A"/>
    <w:rsid w:val="009F59D7"/>
    <w:rsid w:val="009F6A84"/>
    <w:rsid w:val="009F7DAC"/>
    <w:rsid w:val="00A023CC"/>
    <w:rsid w:val="00A029AF"/>
    <w:rsid w:val="00A02AE1"/>
    <w:rsid w:val="00A0405A"/>
    <w:rsid w:val="00A05F0C"/>
    <w:rsid w:val="00A069F5"/>
    <w:rsid w:val="00A07664"/>
    <w:rsid w:val="00A10A8B"/>
    <w:rsid w:val="00A10B15"/>
    <w:rsid w:val="00A11065"/>
    <w:rsid w:val="00A11DC9"/>
    <w:rsid w:val="00A12188"/>
    <w:rsid w:val="00A151C7"/>
    <w:rsid w:val="00A16061"/>
    <w:rsid w:val="00A17217"/>
    <w:rsid w:val="00A1755B"/>
    <w:rsid w:val="00A17F86"/>
    <w:rsid w:val="00A200F8"/>
    <w:rsid w:val="00A20D29"/>
    <w:rsid w:val="00A212DD"/>
    <w:rsid w:val="00A22D61"/>
    <w:rsid w:val="00A24B3D"/>
    <w:rsid w:val="00A35AD2"/>
    <w:rsid w:val="00A35AE8"/>
    <w:rsid w:val="00A36401"/>
    <w:rsid w:val="00A367CE"/>
    <w:rsid w:val="00A37C4E"/>
    <w:rsid w:val="00A41C03"/>
    <w:rsid w:val="00A43948"/>
    <w:rsid w:val="00A450A3"/>
    <w:rsid w:val="00A46E7B"/>
    <w:rsid w:val="00A47413"/>
    <w:rsid w:val="00A51280"/>
    <w:rsid w:val="00A544F7"/>
    <w:rsid w:val="00A54C88"/>
    <w:rsid w:val="00A5702C"/>
    <w:rsid w:val="00A578B5"/>
    <w:rsid w:val="00A57F34"/>
    <w:rsid w:val="00A60153"/>
    <w:rsid w:val="00A62D8F"/>
    <w:rsid w:val="00A66D4A"/>
    <w:rsid w:val="00A7020A"/>
    <w:rsid w:val="00A7102C"/>
    <w:rsid w:val="00A73A94"/>
    <w:rsid w:val="00A770F0"/>
    <w:rsid w:val="00A7760C"/>
    <w:rsid w:val="00A81985"/>
    <w:rsid w:val="00A82280"/>
    <w:rsid w:val="00A83F0B"/>
    <w:rsid w:val="00A8443A"/>
    <w:rsid w:val="00A84D16"/>
    <w:rsid w:val="00A90DBE"/>
    <w:rsid w:val="00A945D5"/>
    <w:rsid w:val="00A96DDB"/>
    <w:rsid w:val="00A96ED1"/>
    <w:rsid w:val="00A97889"/>
    <w:rsid w:val="00AA0BE8"/>
    <w:rsid w:val="00AA134D"/>
    <w:rsid w:val="00AA18D2"/>
    <w:rsid w:val="00AA197A"/>
    <w:rsid w:val="00AA2B98"/>
    <w:rsid w:val="00AA2D65"/>
    <w:rsid w:val="00AA7055"/>
    <w:rsid w:val="00AA7597"/>
    <w:rsid w:val="00AB048E"/>
    <w:rsid w:val="00AB2018"/>
    <w:rsid w:val="00AB28CC"/>
    <w:rsid w:val="00AB330B"/>
    <w:rsid w:val="00AB387C"/>
    <w:rsid w:val="00AB4EF8"/>
    <w:rsid w:val="00AB5E7F"/>
    <w:rsid w:val="00AB61F6"/>
    <w:rsid w:val="00AB6B9D"/>
    <w:rsid w:val="00AB7091"/>
    <w:rsid w:val="00AB70E3"/>
    <w:rsid w:val="00AC035E"/>
    <w:rsid w:val="00AC0A5D"/>
    <w:rsid w:val="00AC26F8"/>
    <w:rsid w:val="00AC2F14"/>
    <w:rsid w:val="00AC4FCB"/>
    <w:rsid w:val="00AC5F40"/>
    <w:rsid w:val="00AC6AAC"/>
    <w:rsid w:val="00AD0F3E"/>
    <w:rsid w:val="00AD1DD5"/>
    <w:rsid w:val="00AD3E11"/>
    <w:rsid w:val="00AD478D"/>
    <w:rsid w:val="00AD63E4"/>
    <w:rsid w:val="00AD6A67"/>
    <w:rsid w:val="00AD7676"/>
    <w:rsid w:val="00AD7B4B"/>
    <w:rsid w:val="00AD7CAC"/>
    <w:rsid w:val="00AD7D88"/>
    <w:rsid w:val="00AE0010"/>
    <w:rsid w:val="00AE3D01"/>
    <w:rsid w:val="00AE4EBA"/>
    <w:rsid w:val="00AE5E12"/>
    <w:rsid w:val="00AE5FAF"/>
    <w:rsid w:val="00AE7668"/>
    <w:rsid w:val="00AE7B89"/>
    <w:rsid w:val="00AF00CE"/>
    <w:rsid w:val="00AF3312"/>
    <w:rsid w:val="00AF442F"/>
    <w:rsid w:val="00AF65D2"/>
    <w:rsid w:val="00AF7D44"/>
    <w:rsid w:val="00B01771"/>
    <w:rsid w:val="00B030BF"/>
    <w:rsid w:val="00B04662"/>
    <w:rsid w:val="00B069DF"/>
    <w:rsid w:val="00B10E06"/>
    <w:rsid w:val="00B112E1"/>
    <w:rsid w:val="00B119C1"/>
    <w:rsid w:val="00B13D3A"/>
    <w:rsid w:val="00B14066"/>
    <w:rsid w:val="00B15AA8"/>
    <w:rsid w:val="00B1646B"/>
    <w:rsid w:val="00B177E5"/>
    <w:rsid w:val="00B1799C"/>
    <w:rsid w:val="00B200E5"/>
    <w:rsid w:val="00B20B5C"/>
    <w:rsid w:val="00B20D13"/>
    <w:rsid w:val="00B2160B"/>
    <w:rsid w:val="00B21C05"/>
    <w:rsid w:val="00B21F31"/>
    <w:rsid w:val="00B22538"/>
    <w:rsid w:val="00B22EB2"/>
    <w:rsid w:val="00B24704"/>
    <w:rsid w:val="00B250BE"/>
    <w:rsid w:val="00B278AB"/>
    <w:rsid w:val="00B31FF0"/>
    <w:rsid w:val="00B32593"/>
    <w:rsid w:val="00B32B9B"/>
    <w:rsid w:val="00B33D2F"/>
    <w:rsid w:val="00B34D80"/>
    <w:rsid w:val="00B358F5"/>
    <w:rsid w:val="00B35E82"/>
    <w:rsid w:val="00B36EA2"/>
    <w:rsid w:val="00B40DD8"/>
    <w:rsid w:val="00B414C2"/>
    <w:rsid w:val="00B431F7"/>
    <w:rsid w:val="00B459B3"/>
    <w:rsid w:val="00B45C39"/>
    <w:rsid w:val="00B46A46"/>
    <w:rsid w:val="00B511C6"/>
    <w:rsid w:val="00B55DFB"/>
    <w:rsid w:val="00B56D8E"/>
    <w:rsid w:val="00B62136"/>
    <w:rsid w:val="00B642EA"/>
    <w:rsid w:val="00B64EE2"/>
    <w:rsid w:val="00B6518E"/>
    <w:rsid w:val="00B65C59"/>
    <w:rsid w:val="00B67AAA"/>
    <w:rsid w:val="00B716CF"/>
    <w:rsid w:val="00B7237A"/>
    <w:rsid w:val="00B74551"/>
    <w:rsid w:val="00B7470E"/>
    <w:rsid w:val="00B7598D"/>
    <w:rsid w:val="00B75DD4"/>
    <w:rsid w:val="00B8083F"/>
    <w:rsid w:val="00B816B8"/>
    <w:rsid w:val="00B822BD"/>
    <w:rsid w:val="00B829F0"/>
    <w:rsid w:val="00B82ACE"/>
    <w:rsid w:val="00B82D53"/>
    <w:rsid w:val="00B82EC0"/>
    <w:rsid w:val="00B84116"/>
    <w:rsid w:val="00B85921"/>
    <w:rsid w:val="00B901C9"/>
    <w:rsid w:val="00B90E15"/>
    <w:rsid w:val="00B9150E"/>
    <w:rsid w:val="00B91B8E"/>
    <w:rsid w:val="00B91D80"/>
    <w:rsid w:val="00B9303C"/>
    <w:rsid w:val="00B931F0"/>
    <w:rsid w:val="00B94717"/>
    <w:rsid w:val="00B94982"/>
    <w:rsid w:val="00B96BF8"/>
    <w:rsid w:val="00B96CD2"/>
    <w:rsid w:val="00BA0910"/>
    <w:rsid w:val="00BA0D22"/>
    <w:rsid w:val="00BA235A"/>
    <w:rsid w:val="00BA2789"/>
    <w:rsid w:val="00BA4B85"/>
    <w:rsid w:val="00BA5BD0"/>
    <w:rsid w:val="00BA630F"/>
    <w:rsid w:val="00BA6E56"/>
    <w:rsid w:val="00BA7FA8"/>
    <w:rsid w:val="00BB044D"/>
    <w:rsid w:val="00BB2487"/>
    <w:rsid w:val="00BB3B6F"/>
    <w:rsid w:val="00BB3FA6"/>
    <w:rsid w:val="00BB62E1"/>
    <w:rsid w:val="00BB70EE"/>
    <w:rsid w:val="00BB713C"/>
    <w:rsid w:val="00BB741B"/>
    <w:rsid w:val="00BB7724"/>
    <w:rsid w:val="00BC1E6E"/>
    <w:rsid w:val="00BC25AD"/>
    <w:rsid w:val="00BC2FE6"/>
    <w:rsid w:val="00BC34D4"/>
    <w:rsid w:val="00BC59E9"/>
    <w:rsid w:val="00BC6F90"/>
    <w:rsid w:val="00BD092B"/>
    <w:rsid w:val="00BD0C74"/>
    <w:rsid w:val="00BD59CD"/>
    <w:rsid w:val="00BD63E3"/>
    <w:rsid w:val="00BD6453"/>
    <w:rsid w:val="00BD7591"/>
    <w:rsid w:val="00BE2639"/>
    <w:rsid w:val="00BE34D9"/>
    <w:rsid w:val="00BE36C5"/>
    <w:rsid w:val="00BE48CA"/>
    <w:rsid w:val="00BE5492"/>
    <w:rsid w:val="00BF1E0A"/>
    <w:rsid w:val="00BF2FAD"/>
    <w:rsid w:val="00BF47BD"/>
    <w:rsid w:val="00BF4F2F"/>
    <w:rsid w:val="00BF6EE7"/>
    <w:rsid w:val="00BF7758"/>
    <w:rsid w:val="00BF77F5"/>
    <w:rsid w:val="00C0102D"/>
    <w:rsid w:val="00C020C4"/>
    <w:rsid w:val="00C02E78"/>
    <w:rsid w:val="00C0383E"/>
    <w:rsid w:val="00C055F8"/>
    <w:rsid w:val="00C058E3"/>
    <w:rsid w:val="00C05DA7"/>
    <w:rsid w:val="00C05ECF"/>
    <w:rsid w:val="00C0650F"/>
    <w:rsid w:val="00C065C1"/>
    <w:rsid w:val="00C06A25"/>
    <w:rsid w:val="00C06D7B"/>
    <w:rsid w:val="00C074AF"/>
    <w:rsid w:val="00C07E14"/>
    <w:rsid w:val="00C16C59"/>
    <w:rsid w:val="00C1790F"/>
    <w:rsid w:val="00C21B03"/>
    <w:rsid w:val="00C24F1F"/>
    <w:rsid w:val="00C303E1"/>
    <w:rsid w:val="00C310D7"/>
    <w:rsid w:val="00C329E1"/>
    <w:rsid w:val="00C34FF4"/>
    <w:rsid w:val="00C35AD8"/>
    <w:rsid w:val="00C364CD"/>
    <w:rsid w:val="00C3651B"/>
    <w:rsid w:val="00C3761E"/>
    <w:rsid w:val="00C43291"/>
    <w:rsid w:val="00C467D1"/>
    <w:rsid w:val="00C47FCC"/>
    <w:rsid w:val="00C5151F"/>
    <w:rsid w:val="00C52C6C"/>
    <w:rsid w:val="00C55132"/>
    <w:rsid w:val="00C56D9A"/>
    <w:rsid w:val="00C57F1F"/>
    <w:rsid w:val="00C60843"/>
    <w:rsid w:val="00C64CA1"/>
    <w:rsid w:val="00C65269"/>
    <w:rsid w:val="00C66080"/>
    <w:rsid w:val="00C678C3"/>
    <w:rsid w:val="00C70BDC"/>
    <w:rsid w:val="00C72517"/>
    <w:rsid w:val="00C75CD5"/>
    <w:rsid w:val="00C80432"/>
    <w:rsid w:val="00C8285F"/>
    <w:rsid w:val="00C8379A"/>
    <w:rsid w:val="00C858E3"/>
    <w:rsid w:val="00C87B27"/>
    <w:rsid w:val="00C90CAD"/>
    <w:rsid w:val="00C92473"/>
    <w:rsid w:val="00C942CF"/>
    <w:rsid w:val="00C951D1"/>
    <w:rsid w:val="00C964D4"/>
    <w:rsid w:val="00C979ED"/>
    <w:rsid w:val="00CA03D9"/>
    <w:rsid w:val="00CA09B9"/>
    <w:rsid w:val="00CA34C8"/>
    <w:rsid w:val="00CA48D9"/>
    <w:rsid w:val="00CA5FEF"/>
    <w:rsid w:val="00CA71F6"/>
    <w:rsid w:val="00CB1964"/>
    <w:rsid w:val="00CB3FD2"/>
    <w:rsid w:val="00CB4452"/>
    <w:rsid w:val="00CB4A25"/>
    <w:rsid w:val="00CB553A"/>
    <w:rsid w:val="00CC053C"/>
    <w:rsid w:val="00CC1DBC"/>
    <w:rsid w:val="00CC2433"/>
    <w:rsid w:val="00CC4A5B"/>
    <w:rsid w:val="00CC4F16"/>
    <w:rsid w:val="00CC58E4"/>
    <w:rsid w:val="00CC6BE9"/>
    <w:rsid w:val="00CD05CA"/>
    <w:rsid w:val="00CD2A15"/>
    <w:rsid w:val="00CD2E4F"/>
    <w:rsid w:val="00CD2ECF"/>
    <w:rsid w:val="00CD3351"/>
    <w:rsid w:val="00CD48F7"/>
    <w:rsid w:val="00CD4BBC"/>
    <w:rsid w:val="00CD52E3"/>
    <w:rsid w:val="00CD54CD"/>
    <w:rsid w:val="00CD5927"/>
    <w:rsid w:val="00CD5ACB"/>
    <w:rsid w:val="00CD71A7"/>
    <w:rsid w:val="00CD7FE6"/>
    <w:rsid w:val="00CE06ED"/>
    <w:rsid w:val="00CE0C27"/>
    <w:rsid w:val="00CE2CED"/>
    <w:rsid w:val="00CE46E1"/>
    <w:rsid w:val="00CE59CE"/>
    <w:rsid w:val="00CE6D2B"/>
    <w:rsid w:val="00CE6E6F"/>
    <w:rsid w:val="00CE7061"/>
    <w:rsid w:val="00CF2C3D"/>
    <w:rsid w:val="00CF4614"/>
    <w:rsid w:val="00CF4929"/>
    <w:rsid w:val="00D00233"/>
    <w:rsid w:val="00D01C6C"/>
    <w:rsid w:val="00D03C9B"/>
    <w:rsid w:val="00D042C6"/>
    <w:rsid w:val="00D06E7D"/>
    <w:rsid w:val="00D101FD"/>
    <w:rsid w:val="00D13109"/>
    <w:rsid w:val="00D1330E"/>
    <w:rsid w:val="00D1342A"/>
    <w:rsid w:val="00D13BEC"/>
    <w:rsid w:val="00D15804"/>
    <w:rsid w:val="00D16F60"/>
    <w:rsid w:val="00D200FF"/>
    <w:rsid w:val="00D20B49"/>
    <w:rsid w:val="00D24256"/>
    <w:rsid w:val="00D252D5"/>
    <w:rsid w:val="00D266DD"/>
    <w:rsid w:val="00D30654"/>
    <w:rsid w:val="00D30C88"/>
    <w:rsid w:val="00D31F16"/>
    <w:rsid w:val="00D33018"/>
    <w:rsid w:val="00D33BCA"/>
    <w:rsid w:val="00D34A46"/>
    <w:rsid w:val="00D357B4"/>
    <w:rsid w:val="00D35FE7"/>
    <w:rsid w:val="00D379C3"/>
    <w:rsid w:val="00D40F88"/>
    <w:rsid w:val="00D419CF"/>
    <w:rsid w:val="00D450E2"/>
    <w:rsid w:val="00D460CA"/>
    <w:rsid w:val="00D513F2"/>
    <w:rsid w:val="00D51745"/>
    <w:rsid w:val="00D54A59"/>
    <w:rsid w:val="00D54D19"/>
    <w:rsid w:val="00D56C47"/>
    <w:rsid w:val="00D571B3"/>
    <w:rsid w:val="00D57946"/>
    <w:rsid w:val="00D5795A"/>
    <w:rsid w:val="00D57E3C"/>
    <w:rsid w:val="00D63F49"/>
    <w:rsid w:val="00D644B2"/>
    <w:rsid w:val="00D64E1F"/>
    <w:rsid w:val="00D6547E"/>
    <w:rsid w:val="00D708DC"/>
    <w:rsid w:val="00D72B76"/>
    <w:rsid w:val="00D72CE2"/>
    <w:rsid w:val="00D74EC2"/>
    <w:rsid w:val="00D7624A"/>
    <w:rsid w:val="00D7679F"/>
    <w:rsid w:val="00D77D76"/>
    <w:rsid w:val="00D82411"/>
    <w:rsid w:val="00D83B3C"/>
    <w:rsid w:val="00D86700"/>
    <w:rsid w:val="00D87290"/>
    <w:rsid w:val="00D91DA4"/>
    <w:rsid w:val="00D92D4F"/>
    <w:rsid w:val="00D939FD"/>
    <w:rsid w:val="00D93C1E"/>
    <w:rsid w:val="00D94052"/>
    <w:rsid w:val="00D94B20"/>
    <w:rsid w:val="00D960EF"/>
    <w:rsid w:val="00D96F23"/>
    <w:rsid w:val="00DA02C7"/>
    <w:rsid w:val="00DA0867"/>
    <w:rsid w:val="00DA27E1"/>
    <w:rsid w:val="00DA41E2"/>
    <w:rsid w:val="00DA4B8A"/>
    <w:rsid w:val="00DA5239"/>
    <w:rsid w:val="00DA68CE"/>
    <w:rsid w:val="00DB03F3"/>
    <w:rsid w:val="00DB0C16"/>
    <w:rsid w:val="00DB0FFD"/>
    <w:rsid w:val="00DB10D3"/>
    <w:rsid w:val="00DB2D6D"/>
    <w:rsid w:val="00DB2D83"/>
    <w:rsid w:val="00DB41C9"/>
    <w:rsid w:val="00DB7E9F"/>
    <w:rsid w:val="00DC0D74"/>
    <w:rsid w:val="00DC18C6"/>
    <w:rsid w:val="00DC1D70"/>
    <w:rsid w:val="00DC29B6"/>
    <w:rsid w:val="00DC4562"/>
    <w:rsid w:val="00DC4CBC"/>
    <w:rsid w:val="00DC51A6"/>
    <w:rsid w:val="00DC6488"/>
    <w:rsid w:val="00DC6B12"/>
    <w:rsid w:val="00DC7A59"/>
    <w:rsid w:val="00DD0004"/>
    <w:rsid w:val="00DD00DD"/>
    <w:rsid w:val="00DD0257"/>
    <w:rsid w:val="00DD0EB6"/>
    <w:rsid w:val="00DD1CE4"/>
    <w:rsid w:val="00DD2DB9"/>
    <w:rsid w:val="00DD2EF8"/>
    <w:rsid w:val="00DD3F2F"/>
    <w:rsid w:val="00DD5134"/>
    <w:rsid w:val="00DE16AB"/>
    <w:rsid w:val="00DE17AF"/>
    <w:rsid w:val="00DE195C"/>
    <w:rsid w:val="00DE2B4F"/>
    <w:rsid w:val="00DE2BEF"/>
    <w:rsid w:val="00DE5BD1"/>
    <w:rsid w:val="00DF1B03"/>
    <w:rsid w:val="00DF2D12"/>
    <w:rsid w:val="00DF3C71"/>
    <w:rsid w:val="00DF51D1"/>
    <w:rsid w:val="00DF59FE"/>
    <w:rsid w:val="00DF756C"/>
    <w:rsid w:val="00DF7B04"/>
    <w:rsid w:val="00DF7B36"/>
    <w:rsid w:val="00E00A0B"/>
    <w:rsid w:val="00E01D6A"/>
    <w:rsid w:val="00E02A1A"/>
    <w:rsid w:val="00E03881"/>
    <w:rsid w:val="00E06360"/>
    <w:rsid w:val="00E06411"/>
    <w:rsid w:val="00E07332"/>
    <w:rsid w:val="00E16227"/>
    <w:rsid w:val="00E16F46"/>
    <w:rsid w:val="00E20AB8"/>
    <w:rsid w:val="00E20AEE"/>
    <w:rsid w:val="00E20E3E"/>
    <w:rsid w:val="00E22877"/>
    <w:rsid w:val="00E22EAD"/>
    <w:rsid w:val="00E2593F"/>
    <w:rsid w:val="00E31A95"/>
    <w:rsid w:val="00E31BDC"/>
    <w:rsid w:val="00E33110"/>
    <w:rsid w:val="00E336F6"/>
    <w:rsid w:val="00E34396"/>
    <w:rsid w:val="00E4059D"/>
    <w:rsid w:val="00E4269D"/>
    <w:rsid w:val="00E42843"/>
    <w:rsid w:val="00E433E9"/>
    <w:rsid w:val="00E43CAA"/>
    <w:rsid w:val="00E45074"/>
    <w:rsid w:val="00E45F61"/>
    <w:rsid w:val="00E463AE"/>
    <w:rsid w:val="00E471BA"/>
    <w:rsid w:val="00E50C64"/>
    <w:rsid w:val="00E511B8"/>
    <w:rsid w:val="00E523BF"/>
    <w:rsid w:val="00E52EFC"/>
    <w:rsid w:val="00E5524C"/>
    <w:rsid w:val="00E554C9"/>
    <w:rsid w:val="00E563A7"/>
    <w:rsid w:val="00E5770D"/>
    <w:rsid w:val="00E57C4A"/>
    <w:rsid w:val="00E64195"/>
    <w:rsid w:val="00E64EA1"/>
    <w:rsid w:val="00E67FB5"/>
    <w:rsid w:val="00E70408"/>
    <w:rsid w:val="00E7158C"/>
    <w:rsid w:val="00E76800"/>
    <w:rsid w:val="00E76A5E"/>
    <w:rsid w:val="00E76B26"/>
    <w:rsid w:val="00E77412"/>
    <w:rsid w:val="00E7771A"/>
    <w:rsid w:val="00E8057F"/>
    <w:rsid w:val="00E806FB"/>
    <w:rsid w:val="00E825DF"/>
    <w:rsid w:val="00E84306"/>
    <w:rsid w:val="00E85861"/>
    <w:rsid w:val="00E85ED8"/>
    <w:rsid w:val="00E868A6"/>
    <w:rsid w:val="00E86E15"/>
    <w:rsid w:val="00E86FBF"/>
    <w:rsid w:val="00E876D6"/>
    <w:rsid w:val="00E912DB"/>
    <w:rsid w:val="00E9267E"/>
    <w:rsid w:val="00E9597D"/>
    <w:rsid w:val="00E97B72"/>
    <w:rsid w:val="00E97CD2"/>
    <w:rsid w:val="00EA09DD"/>
    <w:rsid w:val="00EA1EA5"/>
    <w:rsid w:val="00EA2DBB"/>
    <w:rsid w:val="00EA4B2F"/>
    <w:rsid w:val="00EA5C4F"/>
    <w:rsid w:val="00EA6CA8"/>
    <w:rsid w:val="00EB2F13"/>
    <w:rsid w:val="00EB4CF1"/>
    <w:rsid w:val="00EB7759"/>
    <w:rsid w:val="00EC291B"/>
    <w:rsid w:val="00EC2CB8"/>
    <w:rsid w:val="00EC2D65"/>
    <w:rsid w:val="00EC4931"/>
    <w:rsid w:val="00ED06FF"/>
    <w:rsid w:val="00ED2CE9"/>
    <w:rsid w:val="00ED4533"/>
    <w:rsid w:val="00ED5130"/>
    <w:rsid w:val="00ED54A4"/>
    <w:rsid w:val="00ED6790"/>
    <w:rsid w:val="00ED6C4B"/>
    <w:rsid w:val="00ED6C70"/>
    <w:rsid w:val="00EE1282"/>
    <w:rsid w:val="00EE2138"/>
    <w:rsid w:val="00EE3711"/>
    <w:rsid w:val="00EE45A5"/>
    <w:rsid w:val="00EE57AA"/>
    <w:rsid w:val="00EE6731"/>
    <w:rsid w:val="00EE70E0"/>
    <w:rsid w:val="00EE7478"/>
    <w:rsid w:val="00EE74F6"/>
    <w:rsid w:val="00EF1F73"/>
    <w:rsid w:val="00EF30B4"/>
    <w:rsid w:val="00EF3914"/>
    <w:rsid w:val="00EF39CE"/>
    <w:rsid w:val="00EF73B2"/>
    <w:rsid w:val="00F01500"/>
    <w:rsid w:val="00F0178C"/>
    <w:rsid w:val="00F01C9C"/>
    <w:rsid w:val="00F01CEC"/>
    <w:rsid w:val="00F05CE0"/>
    <w:rsid w:val="00F10477"/>
    <w:rsid w:val="00F10C10"/>
    <w:rsid w:val="00F14ADF"/>
    <w:rsid w:val="00F1618A"/>
    <w:rsid w:val="00F17829"/>
    <w:rsid w:val="00F2026F"/>
    <w:rsid w:val="00F203DF"/>
    <w:rsid w:val="00F24C1E"/>
    <w:rsid w:val="00F24E8E"/>
    <w:rsid w:val="00F25C5D"/>
    <w:rsid w:val="00F314CE"/>
    <w:rsid w:val="00F31585"/>
    <w:rsid w:val="00F32FC4"/>
    <w:rsid w:val="00F35D1F"/>
    <w:rsid w:val="00F35D87"/>
    <w:rsid w:val="00F37452"/>
    <w:rsid w:val="00F37484"/>
    <w:rsid w:val="00F4059C"/>
    <w:rsid w:val="00F40AC4"/>
    <w:rsid w:val="00F40B98"/>
    <w:rsid w:val="00F41ADD"/>
    <w:rsid w:val="00F41E56"/>
    <w:rsid w:val="00F44A98"/>
    <w:rsid w:val="00F5195B"/>
    <w:rsid w:val="00F52135"/>
    <w:rsid w:val="00F54DFF"/>
    <w:rsid w:val="00F633CA"/>
    <w:rsid w:val="00F653D9"/>
    <w:rsid w:val="00F6575A"/>
    <w:rsid w:val="00F70BDB"/>
    <w:rsid w:val="00F722CA"/>
    <w:rsid w:val="00F772B2"/>
    <w:rsid w:val="00F80225"/>
    <w:rsid w:val="00F80FD5"/>
    <w:rsid w:val="00F81FC1"/>
    <w:rsid w:val="00F8244F"/>
    <w:rsid w:val="00F83177"/>
    <w:rsid w:val="00F83357"/>
    <w:rsid w:val="00F843D2"/>
    <w:rsid w:val="00F86832"/>
    <w:rsid w:val="00F8775C"/>
    <w:rsid w:val="00F900B4"/>
    <w:rsid w:val="00F900D8"/>
    <w:rsid w:val="00F90B2A"/>
    <w:rsid w:val="00F939D3"/>
    <w:rsid w:val="00F9646C"/>
    <w:rsid w:val="00F96E66"/>
    <w:rsid w:val="00F97D1E"/>
    <w:rsid w:val="00F97D7F"/>
    <w:rsid w:val="00FA0946"/>
    <w:rsid w:val="00FA1683"/>
    <w:rsid w:val="00FA1D81"/>
    <w:rsid w:val="00FA591F"/>
    <w:rsid w:val="00FB125F"/>
    <w:rsid w:val="00FB2E8C"/>
    <w:rsid w:val="00FB443E"/>
    <w:rsid w:val="00FB49BF"/>
    <w:rsid w:val="00FB50F7"/>
    <w:rsid w:val="00FB5260"/>
    <w:rsid w:val="00FB5B43"/>
    <w:rsid w:val="00FC088A"/>
    <w:rsid w:val="00FC12DC"/>
    <w:rsid w:val="00FC1987"/>
    <w:rsid w:val="00FC4F06"/>
    <w:rsid w:val="00FC5CEC"/>
    <w:rsid w:val="00FC6983"/>
    <w:rsid w:val="00FD093A"/>
    <w:rsid w:val="00FD2E00"/>
    <w:rsid w:val="00FD5981"/>
    <w:rsid w:val="00FD6FAC"/>
    <w:rsid w:val="00FE04AC"/>
    <w:rsid w:val="00FE1309"/>
    <w:rsid w:val="00FE1376"/>
    <w:rsid w:val="00FE6584"/>
    <w:rsid w:val="00FF07F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7FCB77B"/>
  <w15:docId w15:val="{3B40D219-5D73-4082-AD5D-5BD6AF2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70E3"/>
  </w:style>
  <w:style w:type="paragraph" w:styleId="berschrift1">
    <w:name w:val="heading 1"/>
    <w:basedOn w:val="GABau1"/>
    <w:next w:val="Standard"/>
    <w:link w:val="berschrift1Zchn"/>
    <w:qFormat/>
    <w:rsid w:val="002D3075"/>
    <w:pPr>
      <w:outlineLvl w:val="0"/>
    </w:pPr>
  </w:style>
  <w:style w:type="paragraph" w:styleId="berschrift2">
    <w:name w:val="heading 2"/>
    <w:basedOn w:val="GABau2"/>
    <w:next w:val="Standard"/>
    <w:link w:val="berschrift2Zchn"/>
    <w:uiPriority w:val="9"/>
    <w:qFormat/>
    <w:rsid w:val="00D51745"/>
    <w:pPr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795077"/>
    <w:pPr>
      <w:keepNext/>
      <w:ind w:left="851" w:hanging="851"/>
      <w:jc w:val="both"/>
      <w:outlineLvl w:val="2"/>
    </w:pPr>
    <w:rPr>
      <w:bCs/>
      <w:spacing w:val="-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70E3"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7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qFormat/>
    <w:rsid w:val="00AB70E3"/>
    <w:pPr>
      <w:keepNext/>
      <w:tabs>
        <w:tab w:val="left" w:pos="1605"/>
      </w:tabs>
      <w:spacing w:before="60" w:after="60"/>
      <w:ind w:right="72"/>
      <w:jc w:val="both"/>
      <w:outlineLvl w:val="5"/>
    </w:pPr>
    <w:rPr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AB70E3"/>
    <w:pPr>
      <w:keepNext/>
      <w:spacing w:before="60" w:after="60"/>
      <w:ind w:right="567"/>
      <w:jc w:val="both"/>
      <w:outlineLvl w:val="6"/>
    </w:pPr>
    <w:rPr>
      <w:color w:val="00000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B70E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B70E3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Bau1">
    <w:name w:val="GABau_1"/>
    <w:basedOn w:val="Standard"/>
    <w:link w:val="GABau1Zchn"/>
    <w:rsid w:val="00034E66"/>
    <w:pPr>
      <w:pBdr>
        <w:bottom w:val="single" w:sz="12" w:space="1" w:color="auto"/>
      </w:pBdr>
      <w:ind w:left="851" w:hanging="851"/>
      <w:jc w:val="both"/>
    </w:pPr>
    <w:rPr>
      <w:b/>
    </w:rPr>
  </w:style>
  <w:style w:type="character" w:customStyle="1" w:styleId="GABau1Zchn">
    <w:name w:val="GABau_1 Zchn"/>
    <w:basedOn w:val="Absatz-Standardschriftart"/>
    <w:link w:val="GABau1"/>
    <w:rsid w:val="00034E6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D3075"/>
    <w:rPr>
      <w:b/>
    </w:rPr>
  </w:style>
  <w:style w:type="paragraph" w:customStyle="1" w:styleId="GABau2">
    <w:name w:val="GABau_2"/>
    <w:basedOn w:val="Standard"/>
    <w:link w:val="GABau2Zchn"/>
    <w:qFormat/>
    <w:rsid w:val="00034E66"/>
    <w:pPr>
      <w:ind w:left="851" w:hanging="851"/>
      <w:jc w:val="both"/>
    </w:pPr>
    <w:rPr>
      <w:b/>
    </w:rPr>
  </w:style>
  <w:style w:type="character" w:customStyle="1" w:styleId="GABau2Zchn">
    <w:name w:val="GABau_2 Zchn"/>
    <w:basedOn w:val="Absatz-Standardschriftart"/>
    <w:link w:val="GABau2"/>
    <w:rsid w:val="00034E66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51745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95077"/>
    <w:rPr>
      <w:bCs/>
      <w:spacing w:val="-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36E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36E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36E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B36EA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B36E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B36EA2"/>
    <w:rPr>
      <w:rFonts w:asciiTheme="majorHAnsi" w:eastAsiaTheme="majorEastAsia" w:hAnsiTheme="majorHAnsi" w:cstheme="majorBidi"/>
      <w:sz w:val="22"/>
      <w:szCs w:val="22"/>
    </w:rPr>
  </w:style>
  <w:style w:type="paragraph" w:styleId="Textkrper">
    <w:name w:val="Body Text"/>
    <w:basedOn w:val="Standard"/>
    <w:link w:val="TextkrperZchn"/>
    <w:rsid w:val="00AB70E3"/>
    <w:pPr>
      <w:ind w:left="851"/>
    </w:pPr>
  </w:style>
  <w:style w:type="character" w:customStyle="1" w:styleId="TextkrperZchn">
    <w:name w:val="Textkörper Zchn"/>
    <w:basedOn w:val="Absatz-Standardschriftart"/>
    <w:link w:val="Textkrper"/>
    <w:locked/>
    <w:rsid w:val="00AB70E3"/>
    <w:rPr>
      <w:rFonts w:ascii="Arial" w:hAnsi="Arial" w:cs="Times New Roman"/>
      <w:sz w:val="22"/>
      <w:szCs w:val="22"/>
      <w:lang w:val="de-DE" w:eastAsia="de-DE" w:bidi="ar-SA"/>
    </w:rPr>
  </w:style>
  <w:style w:type="paragraph" w:customStyle="1" w:styleId="TextLeerzeile">
    <w:name w:val="Text Leerzeile"/>
    <w:basedOn w:val="Standard"/>
    <w:link w:val="TextLeerzeileZchnZchn"/>
    <w:rsid w:val="00AB70E3"/>
    <w:pPr>
      <w:ind w:left="851"/>
      <w:jc w:val="both"/>
    </w:pPr>
    <w:rPr>
      <w:color w:val="FF0000"/>
    </w:rPr>
  </w:style>
  <w:style w:type="character" w:customStyle="1" w:styleId="TextLeerzeileZchnZchn">
    <w:name w:val="Text Leerzeile Zchn Zchn"/>
    <w:basedOn w:val="Absatz-Standardschriftart"/>
    <w:link w:val="TextLeerzeile"/>
    <w:locked/>
    <w:rsid w:val="00AB70E3"/>
    <w:rPr>
      <w:rFonts w:ascii="Arial" w:hAnsi="Arial" w:cs="Arial"/>
      <w:color w:val="FF0000"/>
      <w:lang w:val="de-DE" w:eastAsia="de-DE" w:bidi="ar-SA"/>
    </w:rPr>
  </w:style>
  <w:style w:type="paragraph" w:styleId="Textkrper3">
    <w:name w:val="Body Text 3"/>
    <w:basedOn w:val="Standard"/>
    <w:next w:val="Textkrper"/>
    <w:link w:val="Textkrper3Zchn"/>
    <w:uiPriority w:val="99"/>
    <w:rsid w:val="00AB70E3"/>
    <w:pPr>
      <w:tabs>
        <w:tab w:val="left" w:pos="1537"/>
      </w:tabs>
      <w:ind w:left="1560" w:hanging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36EA2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6EA2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EA2"/>
    <w:rPr>
      <w:rFonts w:ascii="Arial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AB70E3"/>
    <w:rPr>
      <w:rFonts w:cs="Times New Roman"/>
    </w:rPr>
  </w:style>
  <w:style w:type="paragraph" w:styleId="Aufzhlungszeichen">
    <w:name w:val="List Bullet"/>
    <w:basedOn w:val="Standard"/>
    <w:link w:val="AufzhlungszeichenZchn"/>
    <w:uiPriority w:val="99"/>
    <w:rsid w:val="00464352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464352"/>
  </w:style>
  <w:style w:type="paragraph" w:styleId="Aufzhlungszeichen2">
    <w:name w:val="List Bullet 2"/>
    <w:basedOn w:val="Standard"/>
    <w:uiPriority w:val="99"/>
    <w:rsid w:val="00464352"/>
    <w:pPr>
      <w:numPr>
        <w:numId w:val="2"/>
      </w:numPr>
    </w:pPr>
  </w:style>
  <w:style w:type="character" w:styleId="Hyperlink">
    <w:name w:val="Hyperlink"/>
    <w:basedOn w:val="Absatz-Standardschriftart"/>
    <w:uiPriority w:val="99"/>
    <w:rsid w:val="00464352"/>
    <w:rPr>
      <w:rFonts w:cs="Times New Roman"/>
      <w:color w:val="0000FF"/>
      <w:u w:val="single"/>
    </w:rPr>
  </w:style>
  <w:style w:type="paragraph" w:customStyle="1" w:styleId="TextkrperAufzhlung2Ebene">
    <w:name w:val="Textkörper Aufzählung 2. Ebene"/>
    <w:basedOn w:val="Textkrper"/>
    <w:link w:val="TextkrperAufzhlung2EbeneZchn"/>
    <w:semiHidden/>
    <w:rsid w:val="00464352"/>
    <w:pPr>
      <w:numPr>
        <w:numId w:val="4"/>
      </w:numPr>
    </w:pPr>
  </w:style>
  <w:style w:type="character" w:customStyle="1" w:styleId="TextkrperAufzhlung2EbeneZchn">
    <w:name w:val="Textkörper Aufzählung 2. Ebene Zchn"/>
    <w:basedOn w:val="TextkrperZchn"/>
    <w:link w:val="TextkrperAufzhlung2Ebene"/>
    <w:semiHidden/>
    <w:locked/>
    <w:rsid w:val="00464352"/>
    <w:rPr>
      <w:rFonts w:ascii="Arial" w:hAnsi="Arial" w:cs="Times New Roman"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link w:val="DokumentstrukturZchn"/>
    <w:semiHidden/>
    <w:rsid w:val="000302E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B36EA2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1"/>
    <w:rsid w:val="00DE17AF"/>
    <w:pPr>
      <w:ind w:left="902" w:hanging="902"/>
    </w:pPr>
  </w:style>
  <w:style w:type="paragraph" w:styleId="Textkrper-Einzug2">
    <w:name w:val="Body Text Indent 2"/>
    <w:basedOn w:val="Standard"/>
    <w:link w:val="Textkrper-Einzug2Zchn"/>
    <w:uiPriority w:val="99"/>
    <w:semiHidden/>
    <w:rsid w:val="00774F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774F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table" w:styleId="Tabellenraster">
    <w:name w:val="Table Grid"/>
    <w:basedOn w:val="NormaleTabelle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3C2541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36EA2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3C2541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qFormat/>
    <w:rsid w:val="00790E92"/>
    <w:pPr>
      <w:tabs>
        <w:tab w:val="left" w:pos="600"/>
        <w:tab w:val="right" w:leader="dot" w:pos="9072"/>
      </w:tabs>
      <w:spacing w:before="120" w:after="120"/>
      <w:ind w:left="567" w:hanging="567"/>
    </w:pPr>
    <w:rPr>
      <w:rFonts w:asciiTheme="minorHAnsi" w:hAnsiTheme="minorHAnsi"/>
      <w:b/>
      <w:bCs/>
      <w:caps/>
    </w:rPr>
  </w:style>
  <w:style w:type="paragraph" w:styleId="Sprechblasentext">
    <w:name w:val="Balloon Text"/>
    <w:basedOn w:val="Standard"/>
    <w:link w:val="SprechblasentextZchn"/>
    <w:rsid w:val="00A54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36EA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rsid w:val="009047A2"/>
    <w:rPr>
      <w:rFonts w:cs="Times New Roman"/>
      <w:color w:val="800080"/>
      <w:u w:val="single"/>
    </w:rPr>
  </w:style>
  <w:style w:type="paragraph" w:styleId="Index1">
    <w:name w:val="index 1"/>
    <w:basedOn w:val="Standard"/>
    <w:next w:val="Standard"/>
    <w:autoRedefine/>
    <w:uiPriority w:val="99"/>
    <w:rsid w:val="00211AD0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rsid w:val="00F14ADF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rsid w:val="00F14ADF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rsid w:val="00F14ADF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rsid w:val="00F14ADF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rsid w:val="00F14ADF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rsid w:val="00F14ADF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rsid w:val="00F14ADF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rsid w:val="00F14ADF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F14ADF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F2FAD"/>
    <w:pPr>
      <w:ind w:left="720"/>
      <w:contextualSpacing/>
    </w:pPr>
  </w:style>
  <w:style w:type="character" w:styleId="Hervorhebung">
    <w:name w:val="Emphasis"/>
    <w:basedOn w:val="Absatz-Standardschriftart"/>
    <w:qFormat/>
    <w:rsid w:val="00A62D8F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CF4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F4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nhideWhenUsed/>
    <w:rsid w:val="003A23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23C4"/>
  </w:style>
  <w:style w:type="character" w:customStyle="1" w:styleId="KommentartextZchn">
    <w:name w:val="Kommentartext Zchn"/>
    <w:basedOn w:val="Absatz-Standardschriftart"/>
    <w:link w:val="Kommentartext"/>
    <w:rsid w:val="003A23C4"/>
    <w:rPr>
      <w:rFonts w:ascii="Arial" w:hAnsi="Arial"/>
    </w:rPr>
  </w:style>
  <w:style w:type="paragraph" w:customStyle="1" w:styleId="Listenabsatz1">
    <w:name w:val="Listenabsatz1"/>
    <w:basedOn w:val="Standard"/>
    <w:rsid w:val="003A23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A23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A23C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F3193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A23C4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3A23C4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A23C4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A23C4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3C4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3C4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3C4"/>
    <w:pPr>
      <w:ind w:left="1600"/>
    </w:pPr>
    <w:rPr>
      <w:rFonts w:asciiTheme="minorHAnsi" w:hAnsiTheme="minorHAnsi"/>
      <w:sz w:val="18"/>
      <w:szCs w:val="18"/>
    </w:rPr>
  </w:style>
  <w:style w:type="paragraph" w:styleId="KeinLeerraum">
    <w:name w:val="No Spacing"/>
    <w:uiPriority w:val="1"/>
    <w:qFormat/>
    <w:rsid w:val="003A23C4"/>
    <w:rPr>
      <w:sz w:val="22"/>
      <w:szCs w:val="22"/>
    </w:rPr>
  </w:style>
  <w:style w:type="character" w:styleId="Fett">
    <w:name w:val="Strong"/>
    <w:basedOn w:val="Absatz-Standardschriftart"/>
    <w:qFormat/>
    <w:rsid w:val="003E0D83"/>
    <w:rPr>
      <w:b/>
      <w:bCs/>
    </w:rPr>
  </w:style>
  <w:style w:type="paragraph" w:styleId="StandardWeb">
    <w:name w:val="Normal (Web)"/>
    <w:basedOn w:val="Standard"/>
    <w:uiPriority w:val="99"/>
    <w:unhideWhenUsed/>
    <w:rsid w:val="002F00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umentstruktur1">
    <w:name w:val="Dokumentstruktur1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Beschriftung">
    <w:name w:val="caption"/>
    <w:basedOn w:val="Standard"/>
    <w:next w:val="Standard"/>
    <w:qFormat/>
    <w:rsid w:val="00365BAE"/>
    <w:pPr>
      <w:spacing w:before="120" w:after="120"/>
    </w:pPr>
    <w:rPr>
      <w:rFonts w:cs="Times New Roman"/>
      <w:b/>
      <w:sz w:val="22"/>
    </w:rPr>
  </w:style>
  <w:style w:type="paragraph" w:customStyle="1" w:styleId="Dokumentstruktur2">
    <w:name w:val="Dokumentstruktur2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3">
    <w:name w:val="Dokumentstruktur3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4">
    <w:name w:val="Dokumentstruktur4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5">
    <w:name w:val="Dokumentstruktur5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9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64D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E0E47"/>
  </w:style>
  <w:style w:type="table" w:customStyle="1" w:styleId="TableGrid">
    <w:name w:val="TableGrid"/>
    <w:rsid w:val="00E777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ruktur6">
    <w:name w:val="Dokumentstruktur6"/>
    <w:basedOn w:val="Standard"/>
    <w:rsid w:val="00DF51D1"/>
    <w:pPr>
      <w:shd w:val="clear" w:color="auto" w:fill="000080"/>
    </w:pPr>
    <w:rPr>
      <w:rFonts w:ascii="Tahoma" w:hAnsi="Tahom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483E-2A11-4E85-B2B2-8E85A3EB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2257</Words>
  <Characters>14226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Hessisches Ministerium der Finanzen</Company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BrossmannF</dc:creator>
  <cp:lastModifiedBy>Barry-Launspach, Christine (HMdF)</cp:lastModifiedBy>
  <cp:revision>14</cp:revision>
  <cp:lastPrinted>2026-03-19T15:02:00Z</cp:lastPrinted>
  <dcterms:created xsi:type="dcterms:W3CDTF">2026-02-23T13:53:00Z</dcterms:created>
  <dcterms:modified xsi:type="dcterms:W3CDTF">2026-03-30T12:53:00Z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-1959369110</vt:i4>
  </property>
</Properties>
</file>